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FCB" w:rsidRPr="00715FCB" w:rsidRDefault="00715FCB" w:rsidP="00715FCB">
      <w:pPr>
        <w:widowControl w:val="0"/>
        <w:autoSpaceDE w:val="0"/>
        <w:autoSpaceDN w:val="0"/>
        <w:adjustRightInd w:val="0"/>
        <w:jc w:val="center"/>
        <w:rPr>
          <w:b/>
        </w:rPr>
      </w:pPr>
      <w:r w:rsidRPr="00715FCB">
        <w:rPr>
          <w:b/>
        </w:rPr>
        <w:t>Муниципальное казенное общеобразовательное учреждение</w:t>
      </w:r>
    </w:p>
    <w:p w:rsidR="00715FCB" w:rsidRPr="00715FCB" w:rsidRDefault="00715FCB" w:rsidP="00715FCB">
      <w:pPr>
        <w:widowControl w:val="0"/>
        <w:autoSpaceDE w:val="0"/>
        <w:autoSpaceDN w:val="0"/>
        <w:adjustRightInd w:val="0"/>
        <w:jc w:val="center"/>
        <w:rPr>
          <w:b/>
        </w:rPr>
      </w:pPr>
      <w:r w:rsidRPr="00715FCB">
        <w:rPr>
          <w:b/>
        </w:rPr>
        <w:t>«</w:t>
      </w:r>
      <w:proofErr w:type="spellStart"/>
      <w:r w:rsidRPr="00715FCB">
        <w:rPr>
          <w:b/>
        </w:rPr>
        <w:t>Баршамайская</w:t>
      </w:r>
      <w:proofErr w:type="spellEnd"/>
      <w:r w:rsidRPr="00715FCB">
        <w:rPr>
          <w:b/>
        </w:rPr>
        <w:t xml:space="preserve"> средняя общеобразовательная школа имени </w:t>
      </w:r>
      <w:proofErr w:type="spellStart"/>
      <w:r w:rsidRPr="00715FCB">
        <w:rPr>
          <w:b/>
        </w:rPr>
        <w:t>Качмасова</w:t>
      </w:r>
      <w:proofErr w:type="spellEnd"/>
      <w:r w:rsidRPr="00715FCB">
        <w:rPr>
          <w:b/>
        </w:rPr>
        <w:t xml:space="preserve"> А.Р.»</w:t>
      </w:r>
    </w:p>
    <w:p w:rsidR="00715FCB" w:rsidRPr="00715FCB" w:rsidRDefault="00715FCB" w:rsidP="00715FCB">
      <w:pPr>
        <w:widowControl w:val="0"/>
        <w:autoSpaceDE w:val="0"/>
        <w:autoSpaceDN w:val="0"/>
        <w:adjustRightInd w:val="0"/>
        <w:jc w:val="center"/>
        <w:rPr>
          <w:b/>
        </w:rPr>
      </w:pPr>
      <w:proofErr w:type="spellStart"/>
      <w:r w:rsidRPr="00715FCB">
        <w:rPr>
          <w:b/>
        </w:rPr>
        <w:t>Кайтагского</w:t>
      </w:r>
      <w:proofErr w:type="spellEnd"/>
      <w:r w:rsidRPr="00715FCB">
        <w:rPr>
          <w:b/>
        </w:rPr>
        <w:t xml:space="preserve"> района Республики Дагестан</w:t>
      </w:r>
    </w:p>
    <w:p w:rsidR="00715FCB" w:rsidRPr="00715FCB" w:rsidRDefault="00715FCB" w:rsidP="00715FCB">
      <w:pPr>
        <w:widowControl w:val="0"/>
        <w:autoSpaceDE w:val="0"/>
        <w:autoSpaceDN w:val="0"/>
        <w:adjustRightInd w:val="0"/>
        <w:jc w:val="center"/>
        <w:rPr>
          <w:b/>
        </w:rPr>
      </w:pPr>
    </w:p>
    <w:p w:rsidR="00715FCB" w:rsidRPr="00715FCB" w:rsidRDefault="00715FCB" w:rsidP="00715FCB">
      <w:pPr>
        <w:widowControl w:val="0"/>
        <w:autoSpaceDE w:val="0"/>
        <w:autoSpaceDN w:val="0"/>
        <w:adjustRightInd w:val="0"/>
        <w:jc w:val="center"/>
        <w:rPr>
          <w:b/>
        </w:rPr>
      </w:pPr>
    </w:p>
    <w:p w:rsidR="00715FCB" w:rsidRPr="00715FCB" w:rsidRDefault="00715FCB" w:rsidP="00715FCB">
      <w:pPr>
        <w:widowControl w:val="0"/>
        <w:autoSpaceDE w:val="0"/>
        <w:autoSpaceDN w:val="0"/>
        <w:adjustRightInd w:val="0"/>
        <w:jc w:val="right"/>
        <w:rPr>
          <w:b/>
          <w:sz w:val="22"/>
          <w:szCs w:val="22"/>
        </w:rPr>
      </w:pPr>
      <w:r w:rsidRPr="00715FCB">
        <w:rPr>
          <w:b/>
          <w:sz w:val="22"/>
          <w:szCs w:val="22"/>
        </w:rPr>
        <w:t xml:space="preserve">                                                                                        «</w:t>
      </w:r>
      <w:r w:rsidRPr="00715FCB">
        <w:rPr>
          <w:b/>
        </w:rPr>
        <w:t>Утверждаю»</w:t>
      </w:r>
    </w:p>
    <w:p w:rsidR="00715FCB" w:rsidRPr="00715FCB" w:rsidRDefault="00715FCB" w:rsidP="00715FCB">
      <w:pPr>
        <w:widowControl w:val="0"/>
        <w:tabs>
          <w:tab w:val="left" w:pos="7410"/>
          <w:tab w:val="right" w:pos="9355"/>
        </w:tabs>
        <w:autoSpaceDE w:val="0"/>
        <w:autoSpaceDN w:val="0"/>
        <w:adjustRightInd w:val="0"/>
        <w:rPr>
          <w:b/>
          <w:sz w:val="22"/>
          <w:szCs w:val="22"/>
        </w:rPr>
      </w:pPr>
      <w:r w:rsidRPr="00715FCB">
        <w:rPr>
          <w:b/>
          <w:sz w:val="22"/>
          <w:szCs w:val="22"/>
        </w:rPr>
        <w:tab/>
        <w:t>Директор МКОУ</w:t>
      </w:r>
      <w:r w:rsidRPr="00715FCB">
        <w:rPr>
          <w:b/>
          <w:sz w:val="22"/>
          <w:szCs w:val="22"/>
        </w:rPr>
        <w:tab/>
        <w:t xml:space="preserve">                                                                                                           </w:t>
      </w:r>
    </w:p>
    <w:p w:rsidR="00715FCB" w:rsidRPr="00715FCB" w:rsidRDefault="00715FCB" w:rsidP="00715FCB">
      <w:pPr>
        <w:widowControl w:val="0"/>
        <w:autoSpaceDE w:val="0"/>
        <w:autoSpaceDN w:val="0"/>
        <w:adjustRightInd w:val="0"/>
        <w:jc w:val="right"/>
        <w:rPr>
          <w:b/>
          <w:sz w:val="22"/>
          <w:szCs w:val="22"/>
        </w:rPr>
      </w:pPr>
      <w:r w:rsidRPr="00715FCB">
        <w:rPr>
          <w:b/>
          <w:sz w:val="22"/>
          <w:szCs w:val="22"/>
        </w:rPr>
        <w:t xml:space="preserve">                            «</w:t>
      </w:r>
      <w:proofErr w:type="spellStart"/>
      <w:r w:rsidRPr="00715FCB">
        <w:rPr>
          <w:b/>
          <w:sz w:val="22"/>
          <w:szCs w:val="22"/>
        </w:rPr>
        <w:t>Баршамайская</w:t>
      </w:r>
      <w:proofErr w:type="spellEnd"/>
      <w:r w:rsidRPr="00715FCB">
        <w:rPr>
          <w:b/>
          <w:sz w:val="22"/>
          <w:szCs w:val="22"/>
        </w:rPr>
        <w:t xml:space="preserve"> СОШ</w:t>
      </w:r>
    </w:p>
    <w:p w:rsidR="00715FCB" w:rsidRPr="00715FCB" w:rsidRDefault="00715FCB" w:rsidP="00715FCB">
      <w:pPr>
        <w:widowControl w:val="0"/>
        <w:autoSpaceDE w:val="0"/>
        <w:autoSpaceDN w:val="0"/>
        <w:adjustRightInd w:val="0"/>
        <w:jc w:val="right"/>
        <w:rPr>
          <w:b/>
          <w:sz w:val="22"/>
          <w:szCs w:val="22"/>
        </w:rPr>
      </w:pPr>
      <w:r w:rsidRPr="00715FCB">
        <w:rPr>
          <w:b/>
          <w:sz w:val="22"/>
          <w:szCs w:val="22"/>
        </w:rPr>
        <w:t xml:space="preserve"> </w:t>
      </w:r>
      <w:proofErr w:type="spellStart"/>
      <w:r w:rsidRPr="00715FCB">
        <w:rPr>
          <w:b/>
          <w:sz w:val="22"/>
          <w:szCs w:val="22"/>
        </w:rPr>
        <w:t>им.Качмасова</w:t>
      </w:r>
      <w:proofErr w:type="spellEnd"/>
      <w:r w:rsidRPr="00715FCB">
        <w:rPr>
          <w:b/>
          <w:sz w:val="22"/>
          <w:szCs w:val="22"/>
        </w:rPr>
        <w:t xml:space="preserve"> А.Р.»</w:t>
      </w:r>
    </w:p>
    <w:p w:rsidR="00715FCB" w:rsidRPr="00715FCB" w:rsidRDefault="00715FCB" w:rsidP="00715FCB">
      <w:pPr>
        <w:widowControl w:val="0"/>
        <w:autoSpaceDE w:val="0"/>
        <w:autoSpaceDN w:val="0"/>
        <w:adjustRightInd w:val="0"/>
        <w:jc w:val="right"/>
        <w:rPr>
          <w:b/>
          <w:sz w:val="22"/>
          <w:szCs w:val="22"/>
        </w:rPr>
      </w:pPr>
      <w:r w:rsidRPr="00715FCB">
        <w:rPr>
          <w:b/>
          <w:sz w:val="22"/>
          <w:szCs w:val="22"/>
        </w:rPr>
        <w:t xml:space="preserve"> </w:t>
      </w:r>
      <w:proofErr w:type="spellStart"/>
      <w:r w:rsidR="00506B08">
        <w:rPr>
          <w:b/>
          <w:sz w:val="22"/>
          <w:szCs w:val="22"/>
        </w:rPr>
        <w:t>П.М.Абакарова</w:t>
      </w:r>
      <w:proofErr w:type="spellEnd"/>
    </w:p>
    <w:p w:rsidR="00715FCB" w:rsidRPr="00715FCB" w:rsidRDefault="00715FCB" w:rsidP="00715FCB">
      <w:pPr>
        <w:widowControl w:val="0"/>
        <w:autoSpaceDE w:val="0"/>
        <w:autoSpaceDN w:val="0"/>
        <w:adjustRightInd w:val="0"/>
        <w:jc w:val="right"/>
        <w:rPr>
          <w:b/>
          <w:sz w:val="22"/>
          <w:szCs w:val="22"/>
        </w:rPr>
      </w:pPr>
      <w:r w:rsidRPr="00715FCB">
        <w:rPr>
          <w:b/>
          <w:sz w:val="22"/>
          <w:szCs w:val="22"/>
        </w:rPr>
        <w:t xml:space="preserve">               Приказ № </w:t>
      </w:r>
      <w:r w:rsidRPr="00715FCB">
        <w:rPr>
          <w:b/>
          <w:sz w:val="22"/>
          <w:szCs w:val="22"/>
          <w:u w:val="single"/>
        </w:rPr>
        <w:t>_45____</w:t>
      </w:r>
    </w:p>
    <w:p w:rsidR="00715FCB" w:rsidRPr="00715FCB" w:rsidRDefault="00715FCB" w:rsidP="00715FCB">
      <w:pPr>
        <w:widowControl w:val="0"/>
        <w:autoSpaceDE w:val="0"/>
        <w:autoSpaceDN w:val="0"/>
        <w:adjustRightInd w:val="0"/>
        <w:jc w:val="right"/>
        <w:rPr>
          <w:b/>
          <w:sz w:val="22"/>
          <w:szCs w:val="22"/>
        </w:rPr>
      </w:pPr>
    </w:p>
    <w:p w:rsidR="00715FCB" w:rsidRPr="00715FCB" w:rsidRDefault="00715FCB" w:rsidP="00715FCB">
      <w:pPr>
        <w:widowControl w:val="0"/>
        <w:autoSpaceDE w:val="0"/>
        <w:autoSpaceDN w:val="0"/>
        <w:adjustRightInd w:val="0"/>
        <w:jc w:val="right"/>
        <w:rPr>
          <w:b/>
          <w:sz w:val="22"/>
          <w:szCs w:val="22"/>
        </w:rPr>
      </w:pPr>
      <w:r w:rsidRPr="00715FCB">
        <w:rPr>
          <w:b/>
          <w:sz w:val="22"/>
          <w:szCs w:val="22"/>
        </w:rPr>
        <w:t>от «_</w:t>
      </w:r>
      <w:r w:rsidR="00506B08">
        <w:rPr>
          <w:b/>
          <w:sz w:val="22"/>
          <w:szCs w:val="22"/>
          <w:u w:val="single"/>
        </w:rPr>
        <w:t>31_»__08</w:t>
      </w:r>
      <w:r w:rsidRPr="00715FCB">
        <w:rPr>
          <w:b/>
          <w:sz w:val="22"/>
          <w:szCs w:val="22"/>
          <w:u w:val="single"/>
        </w:rPr>
        <w:t>_</w:t>
      </w:r>
      <w:r w:rsidR="00506B08">
        <w:rPr>
          <w:b/>
          <w:sz w:val="22"/>
          <w:szCs w:val="22"/>
        </w:rPr>
        <w:t>2023</w:t>
      </w:r>
      <w:r w:rsidRPr="00715FCB">
        <w:rPr>
          <w:b/>
          <w:sz w:val="22"/>
          <w:szCs w:val="22"/>
        </w:rPr>
        <w:t xml:space="preserve"> г.</w:t>
      </w:r>
    </w:p>
    <w:p w:rsidR="00715FCB" w:rsidRPr="00715FCB" w:rsidRDefault="00715FCB" w:rsidP="00715FCB">
      <w:pPr>
        <w:widowControl w:val="0"/>
        <w:autoSpaceDE w:val="0"/>
        <w:autoSpaceDN w:val="0"/>
        <w:adjustRightInd w:val="0"/>
        <w:jc w:val="right"/>
        <w:rPr>
          <w:b/>
        </w:rPr>
      </w:pPr>
    </w:p>
    <w:p w:rsidR="00715FCB" w:rsidRPr="00715FCB" w:rsidRDefault="00715FCB" w:rsidP="00715FCB">
      <w:pPr>
        <w:widowControl w:val="0"/>
        <w:autoSpaceDE w:val="0"/>
        <w:autoSpaceDN w:val="0"/>
        <w:adjustRightInd w:val="0"/>
        <w:jc w:val="right"/>
        <w:rPr>
          <w:b/>
        </w:rPr>
      </w:pPr>
    </w:p>
    <w:p w:rsidR="00715FCB" w:rsidRPr="00715FCB" w:rsidRDefault="00715FCB" w:rsidP="00715FCB">
      <w:pPr>
        <w:widowControl w:val="0"/>
        <w:autoSpaceDE w:val="0"/>
        <w:autoSpaceDN w:val="0"/>
        <w:adjustRightInd w:val="0"/>
        <w:jc w:val="right"/>
        <w:rPr>
          <w:b/>
        </w:rPr>
      </w:pPr>
    </w:p>
    <w:p w:rsidR="00715FCB" w:rsidRPr="00715FCB" w:rsidRDefault="00715FCB" w:rsidP="00715FCB">
      <w:pPr>
        <w:widowControl w:val="0"/>
        <w:autoSpaceDE w:val="0"/>
        <w:autoSpaceDN w:val="0"/>
        <w:adjustRightInd w:val="0"/>
        <w:rPr>
          <w:b/>
        </w:rPr>
      </w:pPr>
    </w:p>
    <w:p w:rsidR="00715FCB" w:rsidRPr="00715FCB" w:rsidRDefault="00715FCB" w:rsidP="00715FCB">
      <w:pPr>
        <w:widowControl w:val="0"/>
        <w:autoSpaceDE w:val="0"/>
        <w:autoSpaceDN w:val="0"/>
        <w:adjustRightInd w:val="0"/>
        <w:jc w:val="center"/>
        <w:rPr>
          <w:b/>
        </w:rPr>
      </w:pPr>
    </w:p>
    <w:p w:rsidR="00715FCB" w:rsidRPr="00715FCB" w:rsidRDefault="00715FCB" w:rsidP="00715FCB">
      <w:pPr>
        <w:widowControl w:val="0"/>
        <w:autoSpaceDE w:val="0"/>
        <w:autoSpaceDN w:val="0"/>
        <w:adjustRightInd w:val="0"/>
        <w:jc w:val="center"/>
        <w:rPr>
          <w:b/>
        </w:rPr>
      </w:pPr>
    </w:p>
    <w:p w:rsidR="00715FCB" w:rsidRPr="00715FCB" w:rsidRDefault="00715FCB" w:rsidP="00715FCB">
      <w:pPr>
        <w:widowControl w:val="0"/>
        <w:autoSpaceDE w:val="0"/>
        <w:autoSpaceDN w:val="0"/>
        <w:adjustRightInd w:val="0"/>
        <w:jc w:val="center"/>
        <w:rPr>
          <w:b/>
          <w:sz w:val="40"/>
          <w:szCs w:val="40"/>
        </w:rPr>
      </w:pPr>
      <w:r w:rsidRPr="00715FCB">
        <w:rPr>
          <w:b/>
          <w:sz w:val="40"/>
          <w:szCs w:val="40"/>
        </w:rPr>
        <w:t>РАБОЧАЯ ПРОГРАММА</w:t>
      </w:r>
    </w:p>
    <w:p w:rsidR="00715FCB" w:rsidRPr="00715FCB" w:rsidRDefault="00715FCB" w:rsidP="00715FCB">
      <w:pPr>
        <w:widowControl w:val="0"/>
        <w:autoSpaceDE w:val="0"/>
        <w:autoSpaceDN w:val="0"/>
        <w:adjustRightInd w:val="0"/>
        <w:jc w:val="center"/>
        <w:rPr>
          <w:b/>
          <w:sz w:val="40"/>
          <w:szCs w:val="40"/>
        </w:rPr>
      </w:pPr>
    </w:p>
    <w:p w:rsidR="00715FCB" w:rsidRPr="00715FCB" w:rsidRDefault="00715FCB" w:rsidP="00715FCB">
      <w:pPr>
        <w:widowControl w:val="0"/>
        <w:autoSpaceDE w:val="0"/>
        <w:autoSpaceDN w:val="0"/>
        <w:adjustRightInd w:val="0"/>
        <w:jc w:val="center"/>
        <w:rPr>
          <w:b/>
          <w:sz w:val="32"/>
          <w:szCs w:val="32"/>
        </w:rPr>
      </w:pPr>
      <w:r w:rsidRPr="00715FCB">
        <w:rPr>
          <w:b/>
          <w:sz w:val="32"/>
          <w:szCs w:val="32"/>
        </w:rPr>
        <w:t>по учебному курсу</w:t>
      </w:r>
    </w:p>
    <w:p w:rsidR="00715FCB" w:rsidRPr="00715FCB" w:rsidRDefault="00715FCB" w:rsidP="00715FCB">
      <w:pPr>
        <w:widowControl w:val="0"/>
        <w:autoSpaceDE w:val="0"/>
        <w:autoSpaceDN w:val="0"/>
        <w:adjustRightInd w:val="0"/>
        <w:jc w:val="center"/>
        <w:rPr>
          <w:b/>
          <w:sz w:val="32"/>
          <w:szCs w:val="32"/>
        </w:rPr>
      </w:pPr>
      <w:r w:rsidRPr="00715FCB">
        <w:rPr>
          <w:b/>
          <w:sz w:val="32"/>
          <w:szCs w:val="32"/>
        </w:rPr>
        <w:t>дополнительного образования</w:t>
      </w:r>
    </w:p>
    <w:p w:rsidR="00715FCB" w:rsidRPr="00715FCB" w:rsidRDefault="00715FCB" w:rsidP="00715FCB">
      <w:pPr>
        <w:widowControl w:val="0"/>
        <w:autoSpaceDE w:val="0"/>
        <w:autoSpaceDN w:val="0"/>
        <w:adjustRightInd w:val="0"/>
        <w:jc w:val="center"/>
        <w:rPr>
          <w:b/>
          <w:sz w:val="32"/>
          <w:szCs w:val="32"/>
        </w:rPr>
      </w:pPr>
      <w:r w:rsidRPr="00715FCB">
        <w:rPr>
          <w:b/>
          <w:sz w:val="32"/>
          <w:szCs w:val="32"/>
        </w:rPr>
        <w:t>Направленность –художественная «Фортепиано»</w:t>
      </w:r>
    </w:p>
    <w:p w:rsidR="00715FCB" w:rsidRPr="00715FCB" w:rsidRDefault="00715FCB" w:rsidP="00715FCB">
      <w:pPr>
        <w:widowControl w:val="0"/>
        <w:autoSpaceDE w:val="0"/>
        <w:autoSpaceDN w:val="0"/>
        <w:adjustRightInd w:val="0"/>
        <w:jc w:val="center"/>
        <w:rPr>
          <w:b/>
        </w:rPr>
      </w:pPr>
    </w:p>
    <w:p w:rsidR="00715FCB" w:rsidRPr="00715FCB" w:rsidRDefault="00715FCB" w:rsidP="00715FCB">
      <w:pPr>
        <w:widowControl w:val="0"/>
        <w:autoSpaceDE w:val="0"/>
        <w:autoSpaceDN w:val="0"/>
        <w:adjustRightInd w:val="0"/>
        <w:jc w:val="center"/>
        <w:rPr>
          <w:b/>
        </w:rPr>
      </w:pPr>
    </w:p>
    <w:p w:rsidR="00715FCB" w:rsidRPr="00715FCB" w:rsidRDefault="00715FCB" w:rsidP="00715FCB">
      <w:pPr>
        <w:widowControl w:val="0"/>
        <w:autoSpaceDE w:val="0"/>
        <w:autoSpaceDN w:val="0"/>
        <w:adjustRightInd w:val="0"/>
        <w:jc w:val="center"/>
        <w:rPr>
          <w:b/>
        </w:rPr>
      </w:pPr>
    </w:p>
    <w:p w:rsidR="00715FCB" w:rsidRPr="00715FCB" w:rsidRDefault="00715FCB" w:rsidP="00715FCB">
      <w:pPr>
        <w:widowControl w:val="0"/>
        <w:autoSpaceDE w:val="0"/>
        <w:autoSpaceDN w:val="0"/>
        <w:adjustRightInd w:val="0"/>
        <w:jc w:val="right"/>
        <w:rPr>
          <w:sz w:val="28"/>
          <w:szCs w:val="28"/>
        </w:rPr>
      </w:pPr>
      <w:r w:rsidRPr="00715FCB">
        <w:rPr>
          <w:sz w:val="28"/>
          <w:szCs w:val="28"/>
        </w:rPr>
        <w:t>Составитель рабочей программы:</w:t>
      </w:r>
    </w:p>
    <w:p w:rsidR="00715FCB" w:rsidRPr="00715FCB" w:rsidRDefault="00715FCB" w:rsidP="00715FCB">
      <w:pPr>
        <w:widowControl w:val="0"/>
        <w:autoSpaceDE w:val="0"/>
        <w:autoSpaceDN w:val="0"/>
        <w:adjustRightInd w:val="0"/>
        <w:jc w:val="right"/>
        <w:rPr>
          <w:sz w:val="28"/>
          <w:szCs w:val="28"/>
        </w:rPr>
      </w:pPr>
      <w:proofErr w:type="spellStart"/>
      <w:r w:rsidRPr="00715FCB">
        <w:rPr>
          <w:sz w:val="28"/>
          <w:szCs w:val="28"/>
        </w:rPr>
        <w:t>Абакарова</w:t>
      </w:r>
      <w:proofErr w:type="spellEnd"/>
      <w:r w:rsidRPr="00715FCB">
        <w:rPr>
          <w:sz w:val="28"/>
          <w:szCs w:val="28"/>
        </w:rPr>
        <w:t xml:space="preserve"> А.И.</w:t>
      </w:r>
    </w:p>
    <w:p w:rsidR="00715FCB" w:rsidRPr="00715FCB" w:rsidRDefault="00715FCB" w:rsidP="00715FCB">
      <w:pPr>
        <w:widowControl w:val="0"/>
        <w:autoSpaceDE w:val="0"/>
        <w:autoSpaceDN w:val="0"/>
        <w:adjustRightInd w:val="0"/>
        <w:jc w:val="right"/>
        <w:rPr>
          <w:b/>
          <w:sz w:val="28"/>
          <w:szCs w:val="28"/>
        </w:rPr>
      </w:pPr>
    </w:p>
    <w:p w:rsidR="00715FCB" w:rsidRPr="00715FCB" w:rsidRDefault="00715FCB" w:rsidP="00715FCB">
      <w:pPr>
        <w:widowControl w:val="0"/>
        <w:autoSpaceDE w:val="0"/>
        <w:autoSpaceDN w:val="0"/>
        <w:adjustRightInd w:val="0"/>
        <w:jc w:val="right"/>
        <w:rPr>
          <w:b/>
          <w:sz w:val="28"/>
          <w:szCs w:val="28"/>
        </w:rPr>
      </w:pPr>
    </w:p>
    <w:p w:rsidR="00715FCB" w:rsidRPr="00715FCB" w:rsidRDefault="00715FCB" w:rsidP="00715FCB">
      <w:pPr>
        <w:widowControl w:val="0"/>
        <w:autoSpaceDE w:val="0"/>
        <w:autoSpaceDN w:val="0"/>
        <w:adjustRightInd w:val="0"/>
        <w:jc w:val="center"/>
        <w:rPr>
          <w:b/>
          <w:sz w:val="28"/>
          <w:szCs w:val="28"/>
        </w:rPr>
      </w:pPr>
      <w:r w:rsidRPr="00715FCB">
        <w:rPr>
          <w:b/>
          <w:sz w:val="28"/>
          <w:szCs w:val="28"/>
        </w:rPr>
        <w:t>Возраст детей:7-15 лет</w:t>
      </w:r>
    </w:p>
    <w:p w:rsidR="00715FCB" w:rsidRPr="00715FCB" w:rsidRDefault="00715FCB" w:rsidP="00715FCB">
      <w:pPr>
        <w:widowControl w:val="0"/>
        <w:autoSpaceDE w:val="0"/>
        <w:autoSpaceDN w:val="0"/>
        <w:adjustRightInd w:val="0"/>
        <w:jc w:val="center"/>
        <w:rPr>
          <w:b/>
          <w:sz w:val="28"/>
          <w:szCs w:val="28"/>
        </w:rPr>
      </w:pPr>
      <w:r w:rsidRPr="00715FCB">
        <w:rPr>
          <w:b/>
          <w:sz w:val="28"/>
          <w:szCs w:val="28"/>
        </w:rPr>
        <w:t>Срок реализации программы:1 год</w:t>
      </w:r>
    </w:p>
    <w:p w:rsidR="00715FCB" w:rsidRPr="00715FCB" w:rsidRDefault="00715FCB" w:rsidP="00715FCB">
      <w:pPr>
        <w:widowControl w:val="0"/>
        <w:autoSpaceDE w:val="0"/>
        <w:autoSpaceDN w:val="0"/>
        <w:adjustRightInd w:val="0"/>
        <w:jc w:val="right"/>
        <w:rPr>
          <w:b/>
          <w:sz w:val="28"/>
          <w:szCs w:val="28"/>
        </w:rPr>
      </w:pPr>
    </w:p>
    <w:p w:rsidR="00715FCB" w:rsidRPr="00715FCB" w:rsidRDefault="00715FCB" w:rsidP="00715FCB">
      <w:pPr>
        <w:widowControl w:val="0"/>
        <w:autoSpaceDE w:val="0"/>
        <w:autoSpaceDN w:val="0"/>
        <w:adjustRightInd w:val="0"/>
        <w:jc w:val="center"/>
        <w:rPr>
          <w:b/>
        </w:rPr>
      </w:pPr>
    </w:p>
    <w:p w:rsidR="00715FCB" w:rsidRPr="00715FCB" w:rsidRDefault="00715FCB" w:rsidP="00715FCB">
      <w:pPr>
        <w:widowControl w:val="0"/>
        <w:autoSpaceDE w:val="0"/>
        <w:autoSpaceDN w:val="0"/>
        <w:adjustRightInd w:val="0"/>
        <w:jc w:val="center"/>
        <w:rPr>
          <w:b/>
        </w:rPr>
      </w:pPr>
    </w:p>
    <w:p w:rsidR="00715FCB" w:rsidRPr="00715FCB" w:rsidRDefault="00715FCB" w:rsidP="00715FCB">
      <w:pPr>
        <w:widowControl w:val="0"/>
        <w:autoSpaceDE w:val="0"/>
        <w:autoSpaceDN w:val="0"/>
        <w:adjustRightInd w:val="0"/>
        <w:jc w:val="center"/>
        <w:rPr>
          <w:b/>
        </w:rPr>
      </w:pPr>
    </w:p>
    <w:p w:rsidR="00715FCB" w:rsidRPr="00715FCB" w:rsidRDefault="00715FCB" w:rsidP="00715FCB">
      <w:pPr>
        <w:widowControl w:val="0"/>
        <w:autoSpaceDE w:val="0"/>
        <w:autoSpaceDN w:val="0"/>
        <w:adjustRightInd w:val="0"/>
        <w:jc w:val="center"/>
        <w:rPr>
          <w:b/>
          <w:sz w:val="32"/>
          <w:szCs w:val="32"/>
        </w:rPr>
      </w:pPr>
      <w:r w:rsidRPr="00715FCB">
        <w:rPr>
          <w:b/>
          <w:sz w:val="32"/>
          <w:szCs w:val="32"/>
        </w:rPr>
        <w:t>Количество часов - 1час в неделю – 34 часа</w:t>
      </w:r>
    </w:p>
    <w:p w:rsidR="00715FCB" w:rsidRPr="00715FCB" w:rsidRDefault="00715FCB" w:rsidP="00715FCB">
      <w:pPr>
        <w:widowControl w:val="0"/>
        <w:autoSpaceDE w:val="0"/>
        <w:autoSpaceDN w:val="0"/>
        <w:adjustRightInd w:val="0"/>
        <w:jc w:val="center"/>
        <w:rPr>
          <w:b/>
        </w:rPr>
      </w:pPr>
    </w:p>
    <w:p w:rsidR="00715FCB" w:rsidRPr="00715FCB" w:rsidRDefault="00715FCB" w:rsidP="00715FCB">
      <w:pPr>
        <w:spacing w:after="200" w:line="276" w:lineRule="auto"/>
        <w:rPr>
          <w:rFonts w:ascii="Calibri" w:eastAsia="Calibri" w:hAnsi="Calibri"/>
          <w:sz w:val="22"/>
          <w:szCs w:val="22"/>
          <w:lang w:eastAsia="en-US"/>
        </w:rPr>
      </w:pPr>
    </w:p>
    <w:p w:rsidR="00715FCB" w:rsidRPr="00715FCB" w:rsidRDefault="00715FCB" w:rsidP="00715FCB">
      <w:pPr>
        <w:spacing w:after="200" w:line="276" w:lineRule="auto"/>
        <w:rPr>
          <w:rFonts w:ascii="Calibri" w:eastAsia="Calibri" w:hAnsi="Calibri"/>
          <w:sz w:val="22"/>
          <w:szCs w:val="22"/>
          <w:lang w:eastAsia="en-US"/>
        </w:rPr>
      </w:pPr>
    </w:p>
    <w:p w:rsidR="00715FCB" w:rsidRPr="00715FCB" w:rsidRDefault="00715FCB" w:rsidP="00715FCB">
      <w:pPr>
        <w:spacing w:after="200" w:line="276" w:lineRule="auto"/>
        <w:rPr>
          <w:rFonts w:eastAsia="Calibri"/>
          <w:b/>
          <w:sz w:val="28"/>
          <w:szCs w:val="28"/>
          <w:lang w:eastAsia="en-US"/>
        </w:rPr>
      </w:pPr>
      <w:r w:rsidRPr="00715FCB">
        <w:rPr>
          <w:rFonts w:ascii="Calibri" w:eastAsia="Calibri" w:hAnsi="Calibri"/>
          <w:sz w:val="22"/>
          <w:szCs w:val="22"/>
          <w:lang w:eastAsia="en-US"/>
        </w:rPr>
        <w:t xml:space="preserve">                                                                              </w:t>
      </w:r>
      <w:proofErr w:type="spellStart"/>
      <w:r w:rsidR="00506B08">
        <w:rPr>
          <w:rFonts w:eastAsia="Calibri"/>
          <w:b/>
          <w:sz w:val="28"/>
          <w:szCs w:val="28"/>
          <w:lang w:eastAsia="en-US"/>
        </w:rPr>
        <w:t>Баршамай</w:t>
      </w:r>
      <w:proofErr w:type="spellEnd"/>
      <w:r w:rsidR="00506B08">
        <w:rPr>
          <w:rFonts w:eastAsia="Calibri"/>
          <w:b/>
          <w:sz w:val="28"/>
          <w:szCs w:val="28"/>
          <w:lang w:eastAsia="en-US"/>
        </w:rPr>
        <w:t xml:space="preserve"> 2023</w:t>
      </w:r>
      <w:r w:rsidRPr="00715FCB">
        <w:rPr>
          <w:rFonts w:eastAsia="Calibri"/>
          <w:b/>
          <w:sz w:val="28"/>
          <w:szCs w:val="28"/>
          <w:lang w:eastAsia="en-US"/>
        </w:rPr>
        <w:t>г.</w:t>
      </w:r>
    </w:p>
    <w:p w:rsidR="00715FCB" w:rsidRDefault="00715FCB" w:rsidP="009D6AB5">
      <w:pPr>
        <w:spacing w:line="360" w:lineRule="auto"/>
        <w:contextualSpacing/>
        <w:jc w:val="center"/>
        <w:rPr>
          <w:b/>
          <w:sz w:val="32"/>
          <w:szCs w:val="32"/>
        </w:rPr>
      </w:pPr>
    </w:p>
    <w:p w:rsidR="00715FCB" w:rsidRDefault="00715FCB" w:rsidP="009D6AB5">
      <w:pPr>
        <w:spacing w:line="360" w:lineRule="auto"/>
        <w:contextualSpacing/>
        <w:jc w:val="center"/>
        <w:rPr>
          <w:b/>
          <w:sz w:val="32"/>
          <w:szCs w:val="32"/>
        </w:rPr>
      </w:pPr>
    </w:p>
    <w:p w:rsidR="009D6AB5" w:rsidRDefault="009D6AB5" w:rsidP="009D6AB5">
      <w:pPr>
        <w:spacing w:line="360" w:lineRule="auto"/>
        <w:contextualSpacing/>
        <w:jc w:val="center"/>
        <w:rPr>
          <w:b/>
          <w:sz w:val="32"/>
          <w:szCs w:val="32"/>
        </w:rPr>
      </w:pPr>
      <w:r>
        <w:rPr>
          <w:b/>
          <w:sz w:val="32"/>
          <w:szCs w:val="32"/>
        </w:rPr>
        <w:lastRenderedPageBreak/>
        <w:t>1. Пояснительная записка</w:t>
      </w:r>
    </w:p>
    <w:p w:rsidR="009D6AB5" w:rsidRPr="00154FDB" w:rsidRDefault="009D6AB5" w:rsidP="009D6AB5">
      <w:pPr>
        <w:spacing w:line="360" w:lineRule="auto"/>
        <w:ind w:firstLine="708"/>
        <w:contextualSpacing/>
        <w:rPr>
          <w:b/>
          <w:sz w:val="28"/>
          <w:szCs w:val="28"/>
        </w:rPr>
      </w:pPr>
      <w:r w:rsidRPr="00154FDB">
        <w:rPr>
          <w:b/>
          <w:sz w:val="28"/>
          <w:szCs w:val="28"/>
        </w:rPr>
        <w:t xml:space="preserve">Направленность </w:t>
      </w:r>
    </w:p>
    <w:p w:rsidR="009D6AB5" w:rsidRPr="00154FDB" w:rsidRDefault="009D6AB5" w:rsidP="009D6AB5">
      <w:pPr>
        <w:pStyle w:val="a3"/>
        <w:spacing w:line="360" w:lineRule="auto"/>
        <w:ind w:firstLine="708"/>
        <w:jc w:val="both"/>
        <w:rPr>
          <w:rFonts w:ascii="Times New Roman" w:hAnsi="Times New Roman"/>
          <w:sz w:val="28"/>
          <w:szCs w:val="28"/>
        </w:rPr>
      </w:pPr>
      <w:r w:rsidRPr="0065051F">
        <w:rPr>
          <w:rFonts w:ascii="Times New Roman" w:hAnsi="Times New Roman"/>
          <w:sz w:val="28"/>
          <w:szCs w:val="28"/>
        </w:rPr>
        <w:t xml:space="preserve">Программа </w:t>
      </w:r>
      <w:r w:rsidRPr="00EC6BB8">
        <w:rPr>
          <w:rFonts w:ascii="Times New Roman" w:hAnsi="Times New Roman"/>
          <w:b/>
          <w:sz w:val="28"/>
          <w:szCs w:val="28"/>
        </w:rPr>
        <w:t>«</w:t>
      </w:r>
      <w:r>
        <w:rPr>
          <w:rFonts w:ascii="Times New Roman" w:hAnsi="Times New Roman"/>
          <w:b/>
          <w:sz w:val="28"/>
          <w:szCs w:val="28"/>
        </w:rPr>
        <w:t>Основы</w:t>
      </w:r>
      <w:r w:rsidRPr="00EC6BB8">
        <w:rPr>
          <w:rFonts w:ascii="Times New Roman" w:hAnsi="Times New Roman"/>
          <w:b/>
          <w:sz w:val="28"/>
          <w:szCs w:val="28"/>
        </w:rPr>
        <w:t xml:space="preserve"> </w:t>
      </w:r>
      <w:r>
        <w:rPr>
          <w:rFonts w:ascii="Times New Roman" w:hAnsi="Times New Roman"/>
          <w:b/>
          <w:sz w:val="28"/>
          <w:szCs w:val="28"/>
        </w:rPr>
        <w:t xml:space="preserve">игры на </w:t>
      </w:r>
      <w:r w:rsidRPr="00EC6BB8">
        <w:rPr>
          <w:rFonts w:ascii="Times New Roman" w:hAnsi="Times New Roman"/>
          <w:b/>
          <w:sz w:val="28"/>
          <w:szCs w:val="28"/>
        </w:rPr>
        <w:t>пиа</w:t>
      </w:r>
      <w:r>
        <w:rPr>
          <w:rFonts w:ascii="Times New Roman" w:hAnsi="Times New Roman"/>
          <w:b/>
          <w:sz w:val="28"/>
          <w:szCs w:val="28"/>
        </w:rPr>
        <w:t>ни</w:t>
      </w:r>
      <w:r w:rsidRPr="00EC6BB8">
        <w:rPr>
          <w:rFonts w:ascii="Times New Roman" w:hAnsi="Times New Roman"/>
          <w:b/>
          <w:sz w:val="28"/>
          <w:szCs w:val="28"/>
        </w:rPr>
        <w:t>но»</w:t>
      </w:r>
      <w:r w:rsidRPr="0065051F">
        <w:rPr>
          <w:rFonts w:ascii="Times New Roman" w:hAnsi="Times New Roman"/>
          <w:sz w:val="28"/>
          <w:szCs w:val="28"/>
        </w:rPr>
        <w:t xml:space="preserve"> является модифицированной</w:t>
      </w:r>
      <w:r>
        <w:rPr>
          <w:rFonts w:ascii="Times New Roman" w:hAnsi="Times New Roman"/>
          <w:sz w:val="28"/>
          <w:szCs w:val="28"/>
        </w:rPr>
        <w:t>, ознакомительного уровня 1 ступени и имеет художественную</w:t>
      </w:r>
      <w:r w:rsidRPr="0065051F">
        <w:rPr>
          <w:rFonts w:ascii="Times New Roman" w:hAnsi="Times New Roman"/>
          <w:sz w:val="28"/>
          <w:szCs w:val="28"/>
        </w:rPr>
        <w:t xml:space="preserve"> направленность. </w:t>
      </w:r>
      <w:r w:rsidRPr="00154FDB">
        <w:rPr>
          <w:rFonts w:ascii="Times New Roman" w:hAnsi="Times New Roman"/>
          <w:sz w:val="28"/>
          <w:szCs w:val="28"/>
        </w:rPr>
        <w:t xml:space="preserve">Она разработана </w:t>
      </w:r>
      <w:r w:rsidRPr="00335AFA">
        <w:rPr>
          <w:rFonts w:ascii="Times New Roman" w:hAnsi="Times New Roman"/>
          <w:sz w:val="28"/>
          <w:szCs w:val="28"/>
        </w:rPr>
        <w:t xml:space="preserve">с учетом </w:t>
      </w:r>
      <w:r>
        <w:rPr>
          <w:rFonts w:ascii="Times New Roman" w:hAnsi="Times New Roman"/>
          <w:sz w:val="28"/>
          <w:szCs w:val="28"/>
        </w:rPr>
        <w:t>приложения к письму</w:t>
      </w:r>
      <w:r w:rsidRPr="00335AFA">
        <w:rPr>
          <w:rFonts w:ascii="Times New Roman" w:hAnsi="Times New Roman"/>
          <w:sz w:val="28"/>
          <w:szCs w:val="28"/>
        </w:rPr>
        <w:t xml:space="preserve"> </w:t>
      </w:r>
      <w:r>
        <w:rPr>
          <w:rFonts w:ascii="Times New Roman" w:hAnsi="Times New Roman"/>
          <w:sz w:val="28"/>
          <w:szCs w:val="28"/>
        </w:rPr>
        <w:t xml:space="preserve">Департамента молодёжной политики, воспитания и социальной поддержки детей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11.12.2006 г. N</w:t>
      </w:r>
      <w:r w:rsidRPr="00335AFA">
        <w:rPr>
          <w:rFonts w:ascii="Times New Roman" w:hAnsi="Times New Roman"/>
          <w:sz w:val="28"/>
          <w:szCs w:val="28"/>
        </w:rPr>
        <w:t xml:space="preserve">06-1844 </w:t>
      </w:r>
      <w:r>
        <w:rPr>
          <w:rFonts w:ascii="Times New Roman" w:hAnsi="Times New Roman"/>
          <w:sz w:val="28"/>
          <w:szCs w:val="28"/>
        </w:rPr>
        <w:t>«Примерные требования</w:t>
      </w:r>
      <w:r w:rsidRPr="00335AFA">
        <w:rPr>
          <w:rFonts w:ascii="Times New Roman" w:hAnsi="Times New Roman"/>
          <w:sz w:val="28"/>
          <w:szCs w:val="28"/>
        </w:rPr>
        <w:t xml:space="preserve"> к программам дополнительного образования детей» и в соответствии с Сан</w:t>
      </w:r>
      <w:r>
        <w:rPr>
          <w:rFonts w:ascii="Times New Roman" w:hAnsi="Times New Roman"/>
          <w:sz w:val="28"/>
          <w:szCs w:val="28"/>
        </w:rPr>
        <w:t>итарно-эпидемиологическими требованиями к учреждениям дополнительного образования детей внешкольные учреждения (СанПиН</w:t>
      </w:r>
      <w:r w:rsidRPr="00335AFA">
        <w:rPr>
          <w:rFonts w:ascii="Times New Roman" w:hAnsi="Times New Roman"/>
          <w:sz w:val="28"/>
          <w:szCs w:val="28"/>
        </w:rPr>
        <w:t xml:space="preserve"> 2.4.4.1251-03</w:t>
      </w:r>
      <w:r>
        <w:rPr>
          <w:rFonts w:ascii="Times New Roman" w:hAnsi="Times New Roman"/>
          <w:sz w:val="28"/>
          <w:szCs w:val="28"/>
        </w:rPr>
        <w:t xml:space="preserve"> от 20.06.2003 г.)</w:t>
      </w:r>
    </w:p>
    <w:p w:rsidR="009D6AB5" w:rsidRPr="00016DBE" w:rsidRDefault="009D6AB5" w:rsidP="009D6AB5">
      <w:pPr>
        <w:pStyle w:val="a3"/>
        <w:spacing w:line="360" w:lineRule="auto"/>
        <w:ind w:firstLine="709"/>
        <w:contextualSpacing/>
        <w:jc w:val="both"/>
        <w:rPr>
          <w:rFonts w:ascii="Times New Roman" w:hAnsi="Times New Roman"/>
          <w:b/>
          <w:sz w:val="28"/>
        </w:rPr>
      </w:pPr>
      <w:r w:rsidRPr="00016DBE">
        <w:rPr>
          <w:rFonts w:ascii="Times New Roman" w:hAnsi="Times New Roman"/>
          <w:b/>
          <w:sz w:val="28"/>
        </w:rPr>
        <w:t>Новизна, актуальность, педагогическая целесообразность</w:t>
      </w:r>
    </w:p>
    <w:p w:rsidR="009D6AB5" w:rsidRPr="0065051F" w:rsidRDefault="009D6AB5" w:rsidP="009D6AB5">
      <w:pPr>
        <w:pStyle w:val="a3"/>
        <w:spacing w:line="360" w:lineRule="auto"/>
        <w:ind w:firstLine="709"/>
        <w:contextualSpacing/>
        <w:jc w:val="both"/>
        <w:rPr>
          <w:rFonts w:ascii="Times New Roman" w:hAnsi="Times New Roman"/>
          <w:sz w:val="28"/>
          <w:szCs w:val="28"/>
        </w:rPr>
      </w:pPr>
      <w:r w:rsidRPr="0065051F">
        <w:rPr>
          <w:rFonts w:ascii="Times New Roman" w:hAnsi="Times New Roman"/>
          <w:sz w:val="28"/>
          <w:szCs w:val="28"/>
        </w:rPr>
        <w:t>Эстетическое воспитание – один из факторов формирования нравственности, всестороннего развития, творческих и художественных способностей подрастающего поколения. Важным разделом эстетического воспитания является музыкальное образование, которое представляет собой основу формирования общей культуры личности.</w:t>
      </w:r>
    </w:p>
    <w:p w:rsidR="009D6AB5" w:rsidRPr="000405EE" w:rsidRDefault="009D6AB5" w:rsidP="009D6AB5">
      <w:pPr>
        <w:spacing w:line="360" w:lineRule="auto"/>
        <w:ind w:firstLine="540"/>
        <w:contextualSpacing/>
        <w:jc w:val="both"/>
        <w:rPr>
          <w:sz w:val="28"/>
          <w:szCs w:val="28"/>
        </w:rPr>
      </w:pPr>
      <w:r w:rsidRPr="000405EE">
        <w:rPr>
          <w:sz w:val="28"/>
          <w:szCs w:val="28"/>
        </w:rPr>
        <w:t xml:space="preserve">Сегодня, в условиях современного мира, с его основной информационно-технической составляющей, важно помнить, что эстетическое развитие является средством для реализации заложенных в ребенке творческих начал и созданием условий для самовыражения, что, соответственно, способствует созданию условий для формирования таких качеств, как чувство собственного достоинства, самоконтроля, уважения к окружающим. </w:t>
      </w:r>
    </w:p>
    <w:p w:rsidR="009D6AB5" w:rsidRPr="000405EE" w:rsidRDefault="009D6AB5" w:rsidP="009D6AB5">
      <w:pPr>
        <w:spacing w:line="360" w:lineRule="auto"/>
        <w:ind w:firstLine="851"/>
        <w:contextualSpacing/>
        <w:jc w:val="both"/>
        <w:rPr>
          <w:sz w:val="28"/>
          <w:szCs w:val="28"/>
        </w:rPr>
      </w:pPr>
      <w:r w:rsidRPr="000405EE">
        <w:rPr>
          <w:sz w:val="28"/>
          <w:szCs w:val="28"/>
        </w:rPr>
        <w:t>Одна из осо</w:t>
      </w:r>
      <w:r>
        <w:rPr>
          <w:sz w:val="28"/>
          <w:szCs w:val="28"/>
        </w:rPr>
        <w:t xml:space="preserve">бенностей обучения игре на </w:t>
      </w:r>
      <w:r w:rsidRPr="000405EE">
        <w:rPr>
          <w:sz w:val="28"/>
          <w:szCs w:val="28"/>
        </w:rPr>
        <w:t>пиа</w:t>
      </w:r>
      <w:r>
        <w:rPr>
          <w:sz w:val="28"/>
          <w:szCs w:val="28"/>
        </w:rPr>
        <w:t>ни</w:t>
      </w:r>
      <w:r w:rsidRPr="000405EE">
        <w:rPr>
          <w:sz w:val="28"/>
          <w:szCs w:val="28"/>
        </w:rPr>
        <w:t>но – это интенсивное развитие разнонаправленных возможностей человека, причём не только узко специальных (то есть музыкальных), но и тех способностей, которые необходимы человеку в повседневной жизни:</w:t>
      </w:r>
    </w:p>
    <w:p w:rsidR="009D6AB5" w:rsidRPr="000405EE" w:rsidRDefault="009D6AB5" w:rsidP="009D6AB5">
      <w:pPr>
        <w:numPr>
          <w:ilvl w:val="0"/>
          <w:numId w:val="1"/>
        </w:numPr>
        <w:spacing w:line="360" w:lineRule="auto"/>
        <w:contextualSpacing/>
        <w:jc w:val="both"/>
        <w:rPr>
          <w:sz w:val="28"/>
          <w:szCs w:val="28"/>
        </w:rPr>
      </w:pPr>
      <w:r w:rsidRPr="000405EE">
        <w:rPr>
          <w:sz w:val="28"/>
          <w:szCs w:val="28"/>
        </w:rPr>
        <w:t>хорошая координация, которая развивается в результате одновременной игры д</w:t>
      </w:r>
      <w:r>
        <w:rPr>
          <w:sz w:val="28"/>
          <w:szCs w:val="28"/>
        </w:rPr>
        <w:t>вумя руками,</w:t>
      </w:r>
      <w:r w:rsidRPr="000405EE">
        <w:rPr>
          <w:sz w:val="28"/>
          <w:szCs w:val="28"/>
        </w:rPr>
        <w:t xml:space="preserve"> </w:t>
      </w:r>
      <w:r>
        <w:rPr>
          <w:sz w:val="28"/>
          <w:szCs w:val="28"/>
        </w:rPr>
        <w:t>включения</w:t>
      </w:r>
      <w:r w:rsidRPr="000405EE">
        <w:rPr>
          <w:sz w:val="28"/>
          <w:szCs w:val="28"/>
        </w:rPr>
        <w:t xml:space="preserve"> в </w:t>
      </w:r>
      <w:r>
        <w:rPr>
          <w:sz w:val="28"/>
          <w:szCs w:val="28"/>
        </w:rPr>
        <w:t>исполнительское мастерство ног</w:t>
      </w:r>
      <w:r w:rsidRPr="000405EE">
        <w:rPr>
          <w:sz w:val="28"/>
          <w:szCs w:val="28"/>
        </w:rPr>
        <w:t xml:space="preserve">, </w:t>
      </w:r>
      <w:r>
        <w:rPr>
          <w:sz w:val="28"/>
          <w:szCs w:val="28"/>
        </w:rPr>
        <w:t>что влияет на</w:t>
      </w:r>
      <w:r w:rsidRPr="000405EE">
        <w:rPr>
          <w:sz w:val="28"/>
          <w:szCs w:val="28"/>
        </w:rPr>
        <w:t xml:space="preserve"> развитие об</w:t>
      </w:r>
      <w:r>
        <w:rPr>
          <w:sz w:val="28"/>
          <w:szCs w:val="28"/>
        </w:rPr>
        <w:t>оих полушарий</w:t>
      </w:r>
      <w:r w:rsidRPr="000405EE">
        <w:rPr>
          <w:sz w:val="28"/>
          <w:szCs w:val="28"/>
        </w:rPr>
        <w:t xml:space="preserve"> головного мозга;</w:t>
      </w:r>
    </w:p>
    <w:p w:rsidR="009D6AB5" w:rsidRPr="000405EE" w:rsidRDefault="009D6AB5" w:rsidP="009D6AB5">
      <w:pPr>
        <w:numPr>
          <w:ilvl w:val="0"/>
          <w:numId w:val="1"/>
        </w:numPr>
        <w:spacing w:line="360" w:lineRule="auto"/>
        <w:contextualSpacing/>
        <w:jc w:val="both"/>
        <w:rPr>
          <w:sz w:val="28"/>
          <w:szCs w:val="28"/>
        </w:rPr>
      </w:pPr>
      <w:r w:rsidRPr="000405EE">
        <w:rPr>
          <w:sz w:val="28"/>
          <w:szCs w:val="28"/>
        </w:rPr>
        <w:lastRenderedPageBreak/>
        <w:t>развитие памяти, т.к. обучение игре на фортепиано предусматривает усвоение множества специфически</w:t>
      </w:r>
      <w:r>
        <w:rPr>
          <w:sz w:val="28"/>
          <w:szCs w:val="28"/>
        </w:rPr>
        <w:t>х музыкальных терминов и знаков</w:t>
      </w:r>
      <w:r w:rsidRPr="000405EE">
        <w:rPr>
          <w:sz w:val="28"/>
          <w:szCs w:val="28"/>
        </w:rPr>
        <w:t xml:space="preserve"> </w:t>
      </w:r>
      <w:r>
        <w:rPr>
          <w:sz w:val="28"/>
          <w:szCs w:val="28"/>
        </w:rPr>
        <w:t>(</w:t>
      </w:r>
      <w:r w:rsidRPr="000405EE">
        <w:rPr>
          <w:sz w:val="28"/>
          <w:szCs w:val="28"/>
        </w:rPr>
        <w:t>обозначение многих из них дается на итальянском языке</w:t>
      </w:r>
      <w:r>
        <w:rPr>
          <w:sz w:val="28"/>
          <w:szCs w:val="28"/>
        </w:rPr>
        <w:t>)</w:t>
      </w:r>
      <w:r w:rsidRPr="000405EE">
        <w:rPr>
          <w:sz w:val="28"/>
          <w:szCs w:val="28"/>
        </w:rPr>
        <w:t>, а также исполнение музыкальных произведений на память;</w:t>
      </w:r>
    </w:p>
    <w:p w:rsidR="009D6AB5" w:rsidRPr="000405EE" w:rsidRDefault="009D6AB5" w:rsidP="009D6AB5">
      <w:pPr>
        <w:numPr>
          <w:ilvl w:val="0"/>
          <w:numId w:val="1"/>
        </w:numPr>
        <w:spacing w:line="360" w:lineRule="auto"/>
        <w:contextualSpacing/>
        <w:jc w:val="both"/>
        <w:rPr>
          <w:sz w:val="28"/>
          <w:szCs w:val="28"/>
        </w:rPr>
      </w:pPr>
      <w:r w:rsidRPr="000405EE">
        <w:rPr>
          <w:sz w:val="28"/>
          <w:szCs w:val="28"/>
        </w:rPr>
        <w:t>развитие перспективного мышления</w:t>
      </w:r>
      <w:r>
        <w:rPr>
          <w:sz w:val="28"/>
          <w:szCs w:val="28"/>
        </w:rPr>
        <w:t>, которое</w:t>
      </w:r>
      <w:r w:rsidRPr="000405EE">
        <w:rPr>
          <w:sz w:val="28"/>
          <w:szCs w:val="28"/>
        </w:rPr>
        <w:t xml:space="preserve"> достигается развитием способностей у пианиста мыслить вперед, опережая игру пальцев, не прерывая при этом исполнения;</w:t>
      </w:r>
    </w:p>
    <w:p w:rsidR="009D6AB5" w:rsidRPr="000405EE" w:rsidRDefault="009D6AB5" w:rsidP="009D6AB5">
      <w:pPr>
        <w:numPr>
          <w:ilvl w:val="0"/>
          <w:numId w:val="1"/>
        </w:numPr>
        <w:spacing w:line="360" w:lineRule="auto"/>
        <w:contextualSpacing/>
        <w:jc w:val="both"/>
        <w:rPr>
          <w:sz w:val="28"/>
          <w:szCs w:val="28"/>
        </w:rPr>
      </w:pPr>
      <w:r w:rsidRPr="000405EE">
        <w:rPr>
          <w:sz w:val="28"/>
          <w:szCs w:val="28"/>
        </w:rPr>
        <w:t>развитие пальцевой моторики, которая напрямую связана и с развитием речевых навыков детей;</w:t>
      </w:r>
    </w:p>
    <w:p w:rsidR="009D6AB5" w:rsidRDefault="009D6AB5" w:rsidP="009D6AB5">
      <w:pPr>
        <w:numPr>
          <w:ilvl w:val="0"/>
          <w:numId w:val="1"/>
        </w:numPr>
        <w:spacing w:line="360" w:lineRule="auto"/>
        <w:contextualSpacing/>
        <w:jc w:val="both"/>
        <w:rPr>
          <w:sz w:val="28"/>
          <w:szCs w:val="28"/>
        </w:rPr>
      </w:pPr>
      <w:r w:rsidRPr="000405EE">
        <w:rPr>
          <w:sz w:val="28"/>
          <w:szCs w:val="28"/>
        </w:rPr>
        <w:t>игра на фортепиано</w:t>
      </w:r>
      <w:r>
        <w:rPr>
          <w:sz w:val="28"/>
          <w:szCs w:val="28"/>
        </w:rPr>
        <w:t>,</w:t>
      </w:r>
      <w:r w:rsidRPr="000405EE">
        <w:rPr>
          <w:sz w:val="28"/>
          <w:szCs w:val="28"/>
        </w:rPr>
        <w:t xml:space="preserve"> развива</w:t>
      </w:r>
      <w:r>
        <w:rPr>
          <w:sz w:val="28"/>
          <w:szCs w:val="28"/>
        </w:rPr>
        <w:t>ющая</w:t>
      </w:r>
      <w:r w:rsidRPr="000405EE">
        <w:rPr>
          <w:sz w:val="28"/>
          <w:szCs w:val="28"/>
        </w:rPr>
        <w:t xml:space="preserve"> не только творческие способности, но и гибкость</w:t>
      </w:r>
      <w:r>
        <w:rPr>
          <w:sz w:val="28"/>
          <w:szCs w:val="28"/>
        </w:rPr>
        <w:t>,</w:t>
      </w:r>
      <w:r w:rsidRPr="000405EE">
        <w:rPr>
          <w:sz w:val="28"/>
          <w:szCs w:val="28"/>
        </w:rPr>
        <w:t xml:space="preserve"> и вариативность мышления.</w:t>
      </w:r>
    </w:p>
    <w:p w:rsidR="009D6AB5" w:rsidRDefault="009D6AB5" w:rsidP="009D6AB5">
      <w:pPr>
        <w:spacing w:line="360" w:lineRule="auto"/>
        <w:ind w:firstLine="720"/>
        <w:contextualSpacing/>
        <w:jc w:val="both"/>
        <w:rPr>
          <w:sz w:val="28"/>
          <w:szCs w:val="28"/>
        </w:rPr>
      </w:pPr>
      <w:r w:rsidRPr="00067B11">
        <w:rPr>
          <w:sz w:val="28"/>
          <w:szCs w:val="28"/>
        </w:rPr>
        <w:t>Данная программа направлена на выявление музыкально-творческих</w:t>
      </w:r>
      <w:r>
        <w:rPr>
          <w:sz w:val="28"/>
          <w:szCs w:val="28"/>
        </w:rPr>
        <w:t xml:space="preserve"> способностей детей и освоение начальных музыкальных знаний по предмету фортепиано, учитывая возрастные особенности детей.</w:t>
      </w:r>
    </w:p>
    <w:p w:rsidR="009D6AB5" w:rsidRPr="00602BA3" w:rsidRDefault="009D6AB5" w:rsidP="009D6AB5">
      <w:pPr>
        <w:shd w:val="clear" w:color="auto" w:fill="FFFFFF"/>
        <w:autoSpaceDE w:val="0"/>
        <w:autoSpaceDN w:val="0"/>
        <w:adjustRightInd w:val="0"/>
        <w:spacing w:line="360" w:lineRule="auto"/>
        <w:contextualSpacing/>
        <w:jc w:val="center"/>
        <w:rPr>
          <w:b/>
          <w:sz w:val="28"/>
          <w:szCs w:val="28"/>
        </w:rPr>
      </w:pPr>
      <w:r w:rsidRPr="00602BA3">
        <w:rPr>
          <w:b/>
          <w:sz w:val="28"/>
          <w:szCs w:val="28"/>
        </w:rPr>
        <w:t>Отличительные особенности</w:t>
      </w:r>
    </w:p>
    <w:p w:rsidR="009D6AB5" w:rsidRPr="006D558F" w:rsidRDefault="009D6AB5" w:rsidP="009D6AB5">
      <w:pPr>
        <w:spacing w:line="360" w:lineRule="auto"/>
        <w:ind w:firstLine="708"/>
        <w:contextualSpacing/>
        <w:jc w:val="both"/>
        <w:rPr>
          <w:b/>
          <w:sz w:val="28"/>
          <w:szCs w:val="28"/>
        </w:rPr>
      </w:pPr>
      <w:r w:rsidRPr="00EC6BB8">
        <w:rPr>
          <w:b/>
          <w:sz w:val="28"/>
          <w:szCs w:val="28"/>
        </w:rPr>
        <w:t xml:space="preserve">Дополнительная образовательная программа «Основы </w:t>
      </w:r>
      <w:r>
        <w:rPr>
          <w:b/>
          <w:sz w:val="28"/>
          <w:szCs w:val="28"/>
        </w:rPr>
        <w:t xml:space="preserve">игры на </w:t>
      </w:r>
      <w:r w:rsidRPr="00EC6BB8">
        <w:rPr>
          <w:b/>
          <w:sz w:val="28"/>
          <w:szCs w:val="28"/>
        </w:rPr>
        <w:t>пиа</w:t>
      </w:r>
      <w:r>
        <w:rPr>
          <w:b/>
          <w:sz w:val="28"/>
          <w:szCs w:val="28"/>
        </w:rPr>
        <w:t>ни</w:t>
      </w:r>
      <w:r w:rsidRPr="00EC6BB8">
        <w:rPr>
          <w:b/>
          <w:sz w:val="28"/>
          <w:szCs w:val="28"/>
        </w:rPr>
        <w:t>но» является частью учебно-воспитательного комплекса в</w:t>
      </w:r>
      <w:r w:rsidR="00BE5EFC">
        <w:rPr>
          <w:b/>
          <w:sz w:val="28"/>
          <w:szCs w:val="28"/>
        </w:rPr>
        <w:t xml:space="preserve"> МКОУ «</w:t>
      </w:r>
      <w:proofErr w:type="spellStart"/>
      <w:r w:rsidR="00BE5EFC">
        <w:rPr>
          <w:b/>
          <w:sz w:val="28"/>
          <w:szCs w:val="28"/>
        </w:rPr>
        <w:t>Баршамай</w:t>
      </w:r>
      <w:r>
        <w:rPr>
          <w:b/>
          <w:sz w:val="28"/>
          <w:szCs w:val="28"/>
        </w:rPr>
        <w:t>ская</w:t>
      </w:r>
      <w:proofErr w:type="spellEnd"/>
      <w:r>
        <w:rPr>
          <w:b/>
          <w:sz w:val="28"/>
          <w:szCs w:val="28"/>
        </w:rPr>
        <w:t xml:space="preserve"> СОШ </w:t>
      </w:r>
      <w:r w:rsidR="00BE5EFC">
        <w:rPr>
          <w:b/>
          <w:sz w:val="28"/>
          <w:szCs w:val="28"/>
        </w:rPr>
        <w:t xml:space="preserve">имени </w:t>
      </w:r>
      <w:proofErr w:type="spellStart"/>
      <w:r w:rsidR="00BE5EFC">
        <w:rPr>
          <w:b/>
          <w:sz w:val="28"/>
          <w:szCs w:val="28"/>
        </w:rPr>
        <w:t>Качиасова</w:t>
      </w:r>
      <w:proofErr w:type="spellEnd"/>
      <w:r w:rsidR="00BE5EFC">
        <w:rPr>
          <w:b/>
          <w:sz w:val="28"/>
          <w:szCs w:val="28"/>
        </w:rPr>
        <w:t xml:space="preserve"> А.Р.</w:t>
      </w:r>
      <w:r>
        <w:rPr>
          <w:b/>
          <w:sz w:val="28"/>
          <w:szCs w:val="28"/>
        </w:rPr>
        <w:t>»</w:t>
      </w:r>
    </w:p>
    <w:p w:rsidR="009D6AB5" w:rsidRDefault="009D6AB5" w:rsidP="009D6AB5">
      <w:pPr>
        <w:spacing w:line="360" w:lineRule="auto"/>
        <w:ind w:firstLine="709"/>
        <w:contextualSpacing/>
        <w:jc w:val="both"/>
        <w:rPr>
          <w:sz w:val="28"/>
          <w:szCs w:val="28"/>
        </w:rPr>
      </w:pPr>
      <w:r>
        <w:rPr>
          <w:sz w:val="28"/>
          <w:szCs w:val="28"/>
        </w:rPr>
        <w:t>В этот центр принимаются дети с разными музыкальными данными, поэтому из классических методик выбраны те, которые позволяют учитывать состав обучающихся и режим занятий. Музыкально-хоровой центр «Лель» является примером гармоничного сочетания коллективного творчества (хоровое пение) и индивидуального развития ребенка (общее фортепиано).</w:t>
      </w:r>
    </w:p>
    <w:p w:rsidR="009D6AB5" w:rsidRPr="009D6AB5" w:rsidRDefault="009D6AB5" w:rsidP="009D6AB5">
      <w:pPr>
        <w:spacing w:line="360" w:lineRule="auto"/>
        <w:ind w:firstLine="708"/>
        <w:contextualSpacing/>
        <w:jc w:val="both"/>
        <w:rPr>
          <w:sz w:val="28"/>
          <w:szCs w:val="28"/>
        </w:rPr>
      </w:pPr>
      <w:r w:rsidRPr="009D6AB5">
        <w:rPr>
          <w:sz w:val="28"/>
          <w:szCs w:val="28"/>
        </w:rPr>
        <w:t>Обучение игре на фортепиано в условиях учебного комплекса расширяет возможности обучающего для соприкосновения с многогранным миром музыкально-хорового искусства.</w:t>
      </w:r>
    </w:p>
    <w:p w:rsidR="009D6AB5" w:rsidRPr="009D6AB5" w:rsidRDefault="009D6AB5" w:rsidP="009D6AB5">
      <w:pPr>
        <w:spacing w:line="360" w:lineRule="auto"/>
        <w:ind w:firstLine="708"/>
        <w:contextualSpacing/>
        <w:jc w:val="both"/>
        <w:rPr>
          <w:sz w:val="28"/>
          <w:szCs w:val="28"/>
        </w:rPr>
      </w:pPr>
    </w:p>
    <w:p w:rsidR="009D6AB5" w:rsidRPr="009D6AB5" w:rsidRDefault="009D6AB5" w:rsidP="009D6AB5">
      <w:pPr>
        <w:spacing w:line="360" w:lineRule="auto"/>
        <w:contextualSpacing/>
        <w:jc w:val="both"/>
        <w:rPr>
          <w:sz w:val="28"/>
          <w:szCs w:val="28"/>
        </w:rPr>
      </w:pPr>
      <w:r w:rsidRPr="009D6AB5">
        <w:rPr>
          <w:b/>
          <w:sz w:val="28"/>
          <w:szCs w:val="28"/>
        </w:rPr>
        <w:t xml:space="preserve">Цель: </w:t>
      </w:r>
      <w:r w:rsidRPr="009D6AB5">
        <w:rPr>
          <w:sz w:val="28"/>
          <w:szCs w:val="28"/>
        </w:rPr>
        <w:t>создание условий</w:t>
      </w:r>
      <w:r w:rsidRPr="009D6AB5">
        <w:rPr>
          <w:b/>
          <w:sz w:val="28"/>
          <w:szCs w:val="28"/>
        </w:rPr>
        <w:t xml:space="preserve"> </w:t>
      </w:r>
      <w:r w:rsidRPr="009D6AB5">
        <w:rPr>
          <w:sz w:val="28"/>
          <w:szCs w:val="28"/>
        </w:rPr>
        <w:t xml:space="preserve">для проявления интереса и развития музыкально-творческих способностей детей при обучении основам игры на фортепиано. </w:t>
      </w:r>
    </w:p>
    <w:p w:rsidR="009D6AB5" w:rsidRPr="009D6AB5" w:rsidRDefault="009D6AB5" w:rsidP="009D6AB5">
      <w:pPr>
        <w:spacing w:line="360" w:lineRule="auto"/>
        <w:contextualSpacing/>
        <w:jc w:val="both"/>
        <w:rPr>
          <w:b/>
          <w:sz w:val="28"/>
          <w:szCs w:val="28"/>
        </w:rPr>
      </w:pPr>
      <w:r w:rsidRPr="009D6AB5">
        <w:rPr>
          <w:b/>
          <w:sz w:val="28"/>
          <w:szCs w:val="28"/>
        </w:rPr>
        <w:t>Задачи:</w:t>
      </w:r>
    </w:p>
    <w:p w:rsidR="009D6AB5" w:rsidRPr="009D6AB5" w:rsidRDefault="009D6AB5" w:rsidP="009D6AB5">
      <w:pPr>
        <w:spacing w:line="360" w:lineRule="auto"/>
        <w:contextualSpacing/>
        <w:jc w:val="both"/>
        <w:rPr>
          <w:b/>
          <w:sz w:val="28"/>
          <w:szCs w:val="28"/>
        </w:rPr>
      </w:pPr>
      <w:r w:rsidRPr="009D6AB5">
        <w:rPr>
          <w:b/>
          <w:sz w:val="28"/>
          <w:szCs w:val="28"/>
        </w:rPr>
        <w:lastRenderedPageBreak/>
        <w:t xml:space="preserve">образовательные: </w:t>
      </w:r>
    </w:p>
    <w:p w:rsidR="009D6AB5" w:rsidRPr="009D6AB5" w:rsidRDefault="009D6AB5" w:rsidP="009D6AB5">
      <w:pPr>
        <w:numPr>
          <w:ilvl w:val="0"/>
          <w:numId w:val="2"/>
        </w:numPr>
        <w:spacing w:line="360" w:lineRule="auto"/>
        <w:contextualSpacing/>
        <w:jc w:val="both"/>
        <w:rPr>
          <w:b/>
          <w:sz w:val="28"/>
          <w:szCs w:val="28"/>
        </w:rPr>
      </w:pPr>
      <w:r w:rsidRPr="009D6AB5">
        <w:rPr>
          <w:sz w:val="28"/>
          <w:szCs w:val="28"/>
        </w:rPr>
        <w:t>формирование первоначальных навыков игры на фортепиано;</w:t>
      </w:r>
    </w:p>
    <w:p w:rsidR="009D6AB5" w:rsidRPr="009D6AB5" w:rsidRDefault="009D6AB5" w:rsidP="009D6AB5">
      <w:pPr>
        <w:numPr>
          <w:ilvl w:val="0"/>
          <w:numId w:val="2"/>
        </w:numPr>
        <w:spacing w:line="360" w:lineRule="auto"/>
        <w:contextualSpacing/>
        <w:jc w:val="both"/>
        <w:rPr>
          <w:b/>
          <w:sz w:val="28"/>
          <w:szCs w:val="28"/>
        </w:rPr>
      </w:pPr>
      <w:r w:rsidRPr="009D6AB5">
        <w:rPr>
          <w:sz w:val="28"/>
          <w:szCs w:val="28"/>
        </w:rPr>
        <w:t xml:space="preserve">обучение основным приемам </w:t>
      </w:r>
      <w:proofErr w:type="spellStart"/>
      <w:r w:rsidRPr="009D6AB5">
        <w:rPr>
          <w:sz w:val="28"/>
          <w:szCs w:val="28"/>
        </w:rPr>
        <w:t>звукоизвлечения</w:t>
      </w:r>
      <w:proofErr w:type="spellEnd"/>
      <w:r w:rsidRPr="009D6AB5">
        <w:rPr>
          <w:sz w:val="28"/>
          <w:szCs w:val="28"/>
        </w:rPr>
        <w:t xml:space="preserve"> (нон-легато, легато, стаккато);</w:t>
      </w:r>
    </w:p>
    <w:p w:rsidR="009D6AB5" w:rsidRPr="009D6AB5" w:rsidRDefault="009D6AB5" w:rsidP="009D6AB5">
      <w:pPr>
        <w:numPr>
          <w:ilvl w:val="0"/>
          <w:numId w:val="2"/>
        </w:numPr>
        <w:spacing w:line="360" w:lineRule="auto"/>
        <w:contextualSpacing/>
        <w:jc w:val="both"/>
        <w:rPr>
          <w:b/>
          <w:sz w:val="28"/>
          <w:szCs w:val="28"/>
        </w:rPr>
      </w:pPr>
      <w:r w:rsidRPr="009D6AB5">
        <w:rPr>
          <w:sz w:val="28"/>
          <w:szCs w:val="28"/>
        </w:rPr>
        <w:t>обучение основам нотной грамоты;</w:t>
      </w:r>
    </w:p>
    <w:p w:rsidR="009D6AB5" w:rsidRPr="009D6AB5" w:rsidRDefault="009D6AB5" w:rsidP="009D6AB5">
      <w:pPr>
        <w:numPr>
          <w:ilvl w:val="0"/>
          <w:numId w:val="2"/>
        </w:numPr>
        <w:spacing w:line="360" w:lineRule="auto"/>
        <w:contextualSpacing/>
        <w:jc w:val="both"/>
        <w:rPr>
          <w:b/>
          <w:sz w:val="28"/>
          <w:szCs w:val="28"/>
        </w:rPr>
      </w:pPr>
      <w:r w:rsidRPr="009D6AB5">
        <w:rPr>
          <w:sz w:val="28"/>
          <w:szCs w:val="28"/>
        </w:rPr>
        <w:t>знакомство с техникой безопасности (см. Приложение 1).</w:t>
      </w:r>
    </w:p>
    <w:p w:rsidR="009D6AB5" w:rsidRPr="009D6AB5" w:rsidRDefault="009D6AB5" w:rsidP="009D6AB5">
      <w:pPr>
        <w:spacing w:line="360" w:lineRule="auto"/>
        <w:contextualSpacing/>
        <w:jc w:val="both"/>
        <w:rPr>
          <w:sz w:val="28"/>
          <w:szCs w:val="28"/>
        </w:rPr>
      </w:pPr>
      <w:r w:rsidRPr="009D6AB5">
        <w:rPr>
          <w:b/>
          <w:sz w:val="28"/>
          <w:szCs w:val="28"/>
        </w:rPr>
        <w:t>развивающие</w:t>
      </w:r>
      <w:r w:rsidRPr="009D6AB5">
        <w:rPr>
          <w:sz w:val="28"/>
          <w:szCs w:val="28"/>
        </w:rPr>
        <w:t>:</w:t>
      </w:r>
    </w:p>
    <w:p w:rsidR="009D6AB5" w:rsidRPr="009D6AB5" w:rsidRDefault="009D6AB5" w:rsidP="009D6AB5">
      <w:pPr>
        <w:numPr>
          <w:ilvl w:val="0"/>
          <w:numId w:val="2"/>
        </w:numPr>
        <w:spacing w:line="360" w:lineRule="auto"/>
        <w:contextualSpacing/>
        <w:jc w:val="both"/>
        <w:rPr>
          <w:b/>
          <w:sz w:val="28"/>
          <w:szCs w:val="28"/>
        </w:rPr>
      </w:pPr>
      <w:r w:rsidRPr="009D6AB5">
        <w:rPr>
          <w:sz w:val="28"/>
          <w:szCs w:val="28"/>
        </w:rPr>
        <w:t>выявление и развитие музыкально-творческих способностей;</w:t>
      </w:r>
    </w:p>
    <w:p w:rsidR="009D6AB5" w:rsidRPr="009D6AB5" w:rsidRDefault="009D6AB5" w:rsidP="009D6AB5">
      <w:pPr>
        <w:numPr>
          <w:ilvl w:val="0"/>
          <w:numId w:val="2"/>
        </w:numPr>
        <w:spacing w:line="360" w:lineRule="auto"/>
        <w:contextualSpacing/>
        <w:jc w:val="both"/>
        <w:rPr>
          <w:b/>
          <w:sz w:val="28"/>
          <w:szCs w:val="28"/>
        </w:rPr>
      </w:pPr>
      <w:r w:rsidRPr="009D6AB5">
        <w:rPr>
          <w:sz w:val="28"/>
          <w:szCs w:val="28"/>
        </w:rPr>
        <w:t>развитие координации слуха и</w:t>
      </w:r>
      <w:r w:rsidRPr="009D6AB5">
        <w:rPr>
          <w:b/>
          <w:sz w:val="28"/>
          <w:szCs w:val="28"/>
        </w:rPr>
        <w:t xml:space="preserve"> </w:t>
      </w:r>
      <w:r w:rsidRPr="009D6AB5">
        <w:rPr>
          <w:sz w:val="28"/>
          <w:szCs w:val="28"/>
        </w:rPr>
        <w:t>голоса;</w:t>
      </w:r>
    </w:p>
    <w:p w:rsidR="009D6AB5" w:rsidRPr="009D6AB5" w:rsidRDefault="009D6AB5" w:rsidP="009D6AB5">
      <w:pPr>
        <w:numPr>
          <w:ilvl w:val="0"/>
          <w:numId w:val="2"/>
        </w:numPr>
        <w:spacing w:line="360" w:lineRule="auto"/>
        <w:contextualSpacing/>
        <w:jc w:val="both"/>
        <w:rPr>
          <w:sz w:val="28"/>
          <w:szCs w:val="28"/>
        </w:rPr>
      </w:pPr>
      <w:r w:rsidRPr="009D6AB5">
        <w:rPr>
          <w:sz w:val="28"/>
          <w:szCs w:val="28"/>
        </w:rPr>
        <w:t>развитие эмоциональной отзывчивости на музыкальное произведение;</w:t>
      </w:r>
    </w:p>
    <w:p w:rsidR="009D6AB5" w:rsidRPr="009D6AB5" w:rsidRDefault="009D6AB5" w:rsidP="009D6AB5">
      <w:pPr>
        <w:numPr>
          <w:ilvl w:val="0"/>
          <w:numId w:val="2"/>
        </w:numPr>
        <w:spacing w:line="360" w:lineRule="auto"/>
        <w:contextualSpacing/>
        <w:jc w:val="both"/>
        <w:rPr>
          <w:sz w:val="28"/>
          <w:szCs w:val="28"/>
        </w:rPr>
      </w:pPr>
      <w:r w:rsidRPr="009D6AB5">
        <w:rPr>
          <w:sz w:val="28"/>
          <w:szCs w:val="28"/>
        </w:rPr>
        <w:t>развитие музыкального слуха и памяти, чувства ритма;</w:t>
      </w:r>
    </w:p>
    <w:p w:rsidR="009D6AB5" w:rsidRPr="009D6AB5" w:rsidRDefault="009D6AB5" w:rsidP="009D6AB5">
      <w:pPr>
        <w:numPr>
          <w:ilvl w:val="0"/>
          <w:numId w:val="2"/>
        </w:numPr>
        <w:spacing w:line="360" w:lineRule="auto"/>
        <w:contextualSpacing/>
        <w:jc w:val="both"/>
        <w:rPr>
          <w:sz w:val="28"/>
          <w:szCs w:val="28"/>
        </w:rPr>
      </w:pPr>
      <w:r w:rsidRPr="009D6AB5">
        <w:rPr>
          <w:sz w:val="28"/>
          <w:szCs w:val="28"/>
        </w:rPr>
        <w:t xml:space="preserve">развитие начальных навыков ансамблевого </w:t>
      </w:r>
      <w:proofErr w:type="spellStart"/>
      <w:r w:rsidRPr="009D6AB5">
        <w:rPr>
          <w:sz w:val="28"/>
          <w:szCs w:val="28"/>
        </w:rPr>
        <w:t>музицирования</w:t>
      </w:r>
      <w:proofErr w:type="spellEnd"/>
      <w:r w:rsidRPr="009D6AB5">
        <w:rPr>
          <w:sz w:val="28"/>
          <w:szCs w:val="28"/>
        </w:rPr>
        <w:t xml:space="preserve"> (педагог – обучающийся, обучающийся – обучающийся);</w:t>
      </w:r>
    </w:p>
    <w:p w:rsidR="009D6AB5" w:rsidRPr="009D6AB5" w:rsidRDefault="009D6AB5" w:rsidP="009D6AB5">
      <w:pPr>
        <w:spacing w:line="360" w:lineRule="auto"/>
        <w:contextualSpacing/>
        <w:jc w:val="both"/>
        <w:rPr>
          <w:b/>
          <w:sz w:val="28"/>
          <w:szCs w:val="28"/>
        </w:rPr>
      </w:pPr>
      <w:r w:rsidRPr="009D6AB5">
        <w:rPr>
          <w:b/>
          <w:sz w:val="28"/>
          <w:szCs w:val="28"/>
        </w:rPr>
        <w:t>воспитательные:</w:t>
      </w:r>
    </w:p>
    <w:p w:rsidR="009D6AB5" w:rsidRPr="009D6AB5" w:rsidRDefault="009D6AB5" w:rsidP="009D6AB5">
      <w:pPr>
        <w:numPr>
          <w:ilvl w:val="0"/>
          <w:numId w:val="3"/>
        </w:numPr>
        <w:spacing w:line="360" w:lineRule="auto"/>
        <w:contextualSpacing/>
        <w:jc w:val="both"/>
        <w:rPr>
          <w:b/>
          <w:sz w:val="28"/>
          <w:szCs w:val="28"/>
        </w:rPr>
      </w:pPr>
      <w:r w:rsidRPr="009D6AB5">
        <w:rPr>
          <w:sz w:val="28"/>
          <w:szCs w:val="28"/>
        </w:rPr>
        <w:t>формирование дисциплины (соблюдение режима дня) и потребности в самостоятельных системных занятиях (самоорганизация);</w:t>
      </w:r>
    </w:p>
    <w:p w:rsidR="009D6AB5" w:rsidRPr="009D6AB5" w:rsidRDefault="009D6AB5" w:rsidP="009D6AB5">
      <w:pPr>
        <w:numPr>
          <w:ilvl w:val="0"/>
          <w:numId w:val="3"/>
        </w:numPr>
        <w:spacing w:line="360" w:lineRule="auto"/>
        <w:contextualSpacing/>
        <w:jc w:val="both"/>
        <w:rPr>
          <w:b/>
          <w:sz w:val="28"/>
          <w:szCs w:val="28"/>
        </w:rPr>
      </w:pPr>
      <w:r w:rsidRPr="009D6AB5">
        <w:rPr>
          <w:sz w:val="28"/>
          <w:szCs w:val="28"/>
        </w:rPr>
        <w:t>воспитание чувства партнерства при ансамблевом исполнении;</w:t>
      </w:r>
    </w:p>
    <w:p w:rsidR="009D6AB5" w:rsidRPr="009D6AB5" w:rsidRDefault="009D6AB5" w:rsidP="009D6AB5">
      <w:pPr>
        <w:numPr>
          <w:ilvl w:val="0"/>
          <w:numId w:val="3"/>
        </w:numPr>
        <w:spacing w:line="360" w:lineRule="auto"/>
        <w:contextualSpacing/>
        <w:rPr>
          <w:sz w:val="28"/>
          <w:szCs w:val="28"/>
        </w:rPr>
      </w:pPr>
      <w:r w:rsidRPr="009D6AB5">
        <w:rPr>
          <w:sz w:val="28"/>
          <w:szCs w:val="28"/>
        </w:rPr>
        <w:t>воспитание эмоционального отклика на музыку.</w:t>
      </w:r>
    </w:p>
    <w:p w:rsidR="009D6AB5" w:rsidRPr="009D6AB5" w:rsidRDefault="009D6AB5" w:rsidP="009D6AB5">
      <w:pPr>
        <w:numPr>
          <w:ilvl w:val="0"/>
          <w:numId w:val="3"/>
        </w:numPr>
        <w:spacing w:line="360" w:lineRule="auto"/>
        <w:contextualSpacing/>
        <w:rPr>
          <w:sz w:val="28"/>
          <w:szCs w:val="28"/>
        </w:rPr>
      </w:pPr>
      <w:r w:rsidRPr="009D6AB5">
        <w:rPr>
          <w:sz w:val="28"/>
          <w:szCs w:val="28"/>
        </w:rPr>
        <w:t>воспитание культуры слушания музыки.</w:t>
      </w:r>
    </w:p>
    <w:p w:rsidR="009D6AB5" w:rsidRPr="009D6AB5" w:rsidRDefault="009D6AB5" w:rsidP="009D6AB5">
      <w:pPr>
        <w:spacing w:line="360" w:lineRule="auto"/>
        <w:contextualSpacing/>
        <w:rPr>
          <w:sz w:val="28"/>
          <w:szCs w:val="28"/>
        </w:rPr>
      </w:pPr>
      <w:r w:rsidRPr="009D6AB5">
        <w:rPr>
          <w:b/>
          <w:sz w:val="28"/>
          <w:szCs w:val="28"/>
        </w:rPr>
        <w:t xml:space="preserve">Возраст учащихся: </w:t>
      </w:r>
      <w:r w:rsidRPr="009D6AB5">
        <w:rPr>
          <w:sz w:val="28"/>
          <w:szCs w:val="28"/>
        </w:rPr>
        <w:t>2 классы</w:t>
      </w:r>
    </w:p>
    <w:p w:rsidR="009D6AB5" w:rsidRPr="009D6AB5" w:rsidRDefault="009D6AB5" w:rsidP="009D6AB5">
      <w:pPr>
        <w:spacing w:line="360" w:lineRule="auto"/>
        <w:contextualSpacing/>
        <w:rPr>
          <w:sz w:val="28"/>
          <w:szCs w:val="28"/>
        </w:rPr>
      </w:pPr>
      <w:r w:rsidRPr="009D6AB5">
        <w:rPr>
          <w:b/>
          <w:sz w:val="28"/>
          <w:szCs w:val="28"/>
        </w:rPr>
        <w:t xml:space="preserve">Срок реализации программы: </w:t>
      </w:r>
      <w:r w:rsidRPr="009D6AB5">
        <w:rPr>
          <w:sz w:val="28"/>
          <w:szCs w:val="28"/>
        </w:rPr>
        <w:t>1 год</w:t>
      </w:r>
    </w:p>
    <w:p w:rsidR="009D6AB5" w:rsidRPr="009D6AB5" w:rsidRDefault="009D6AB5" w:rsidP="009D6AB5">
      <w:pPr>
        <w:spacing w:line="360" w:lineRule="auto"/>
        <w:contextualSpacing/>
        <w:rPr>
          <w:b/>
          <w:sz w:val="28"/>
          <w:szCs w:val="28"/>
        </w:rPr>
      </w:pPr>
      <w:r w:rsidRPr="009D6AB5">
        <w:rPr>
          <w:b/>
          <w:sz w:val="28"/>
          <w:szCs w:val="28"/>
        </w:rPr>
        <w:t>Форма и режим занятий:</w:t>
      </w:r>
    </w:p>
    <w:p w:rsidR="009D6AB5" w:rsidRPr="009D6AB5" w:rsidRDefault="009D6AB5" w:rsidP="009D6AB5">
      <w:pPr>
        <w:spacing w:line="360" w:lineRule="auto"/>
        <w:contextualSpacing/>
        <w:jc w:val="both"/>
        <w:rPr>
          <w:sz w:val="28"/>
          <w:szCs w:val="28"/>
        </w:rPr>
      </w:pPr>
      <w:r w:rsidRPr="009D6AB5">
        <w:rPr>
          <w:sz w:val="28"/>
          <w:szCs w:val="28"/>
        </w:rPr>
        <w:t xml:space="preserve">основной формой работы с детьми является </w:t>
      </w:r>
      <w:r w:rsidRPr="009D6AB5">
        <w:rPr>
          <w:b/>
          <w:sz w:val="28"/>
          <w:szCs w:val="28"/>
        </w:rPr>
        <w:t>индивидуальное</w:t>
      </w:r>
      <w:r w:rsidRPr="009D6AB5">
        <w:rPr>
          <w:sz w:val="28"/>
          <w:szCs w:val="28"/>
        </w:rPr>
        <w:t xml:space="preserve"> занятие: </w:t>
      </w:r>
    </w:p>
    <w:p w:rsidR="009D6AB5" w:rsidRPr="009D6AB5" w:rsidRDefault="009D6AB5" w:rsidP="009D6AB5">
      <w:pPr>
        <w:spacing w:line="360" w:lineRule="auto"/>
        <w:contextualSpacing/>
        <w:jc w:val="both"/>
        <w:rPr>
          <w:sz w:val="28"/>
          <w:szCs w:val="28"/>
        </w:rPr>
      </w:pPr>
      <w:r w:rsidRPr="009D6AB5">
        <w:rPr>
          <w:sz w:val="28"/>
          <w:szCs w:val="28"/>
        </w:rPr>
        <w:t>по 30 минут 1 раз в неделю, 1 час (30+30 мин.) в неделю, 34 часа в год аудиторных занятий из них 12 часов в год на социальную практику (другие формы работы: участие в конкурсах, фестивалях, мероприятиях и др.), всего 34 часа в год.</w:t>
      </w:r>
    </w:p>
    <w:p w:rsidR="00715FCB" w:rsidRDefault="00715FCB" w:rsidP="009D6AB5">
      <w:pPr>
        <w:spacing w:line="360" w:lineRule="auto"/>
        <w:contextualSpacing/>
        <w:jc w:val="center"/>
        <w:rPr>
          <w:b/>
          <w:sz w:val="28"/>
          <w:szCs w:val="28"/>
        </w:rPr>
      </w:pPr>
    </w:p>
    <w:p w:rsidR="00715FCB" w:rsidRDefault="00715FCB" w:rsidP="009D6AB5">
      <w:pPr>
        <w:spacing w:line="360" w:lineRule="auto"/>
        <w:contextualSpacing/>
        <w:jc w:val="center"/>
        <w:rPr>
          <w:b/>
          <w:sz w:val="28"/>
          <w:szCs w:val="28"/>
        </w:rPr>
      </w:pPr>
    </w:p>
    <w:p w:rsidR="009D6AB5" w:rsidRPr="009D6AB5" w:rsidRDefault="009D6AB5" w:rsidP="009D6AB5">
      <w:pPr>
        <w:spacing w:line="360" w:lineRule="auto"/>
        <w:contextualSpacing/>
        <w:jc w:val="center"/>
        <w:rPr>
          <w:b/>
          <w:sz w:val="28"/>
          <w:szCs w:val="28"/>
        </w:rPr>
      </w:pPr>
      <w:r w:rsidRPr="009D6AB5">
        <w:rPr>
          <w:b/>
          <w:sz w:val="28"/>
          <w:szCs w:val="28"/>
        </w:rPr>
        <w:lastRenderedPageBreak/>
        <w:t>Ожидаемые результаты</w:t>
      </w:r>
    </w:p>
    <w:p w:rsidR="009D6AB5" w:rsidRPr="009D6AB5" w:rsidRDefault="009D6AB5" w:rsidP="009D6AB5">
      <w:pPr>
        <w:spacing w:line="360" w:lineRule="auto"/>
        <w:ind w:firstLine="709"/>
        <w:contextualSpacing/>
        <w:jc w:val="both"/>
        <w:rPr>
          <w:sz w:val="28"/>
          <w:szCs w:val="28"/>
        </w:rPr>
      </w:pPr>
      <w:r w:rsidRPr="009D6AB5">
        <w:rPr>
          <w:sz w:val="28"/>
          <w:szCs w:val="28"/>
        </w:rPr>
        <w:t xml:space="preserve">Для успешного обучения педагог постоянно ориентируется на «зону ближайшего развития» ребёнка. </w:t>
      </w:r>
    </w:p>
    <w:p w:rsidR="009D6AB5" w:rsidRPr="009D6AB5" w:rsidRDefault="009D6AB5" w:rsidP="009D6AB5">
      <w:pPr>
        <w:spacing w:line="360" w:lineRule="auto"/>
        <w:ind w:firstLine="708"/>
        <w:contextualSpacing/>
        <w:jc w:val="both"/>
        <w:rPr>
          <w:sz w:val="28"/>
          <w:szCs w:val="28"/>
        </w:rPr>
      </w:pPr>
      <w:r w:rsidRPr="009D6AB5">
        <w:rPr>
          <w:sz w:val="28"/>
          <w:szCs w:val="28"/>
        </w:rPr>
        <w:t xml:space="preserve">В конце </w:t>
      </w:r>
      <w:r w:rsidRPr="009D6AB5">
        <w:rPr>
          <w:b/>
          <w:sz w:val="28"/>
          <w:szCs w:val="28"/>
        </w:rPr>
        <w:t xml:space="preserve">1 года </w:t>
      </w:r>
      <w:r w:rsidRPr="009D6AB5">
        <w:rPr>
          <w:sz w:val="28"/>
          <w:szCs w:val="28"/>
        </w:rPr>
        <w:t>обучения ребёнок должен освоить следующие знания, умения и навыки:</w:t>
      </w:r>
    </w:p>
    <w:p w:rsidR="009D6AB5" w:rsidRPr="009D6AB5" w:rsidRDefault="009D6AB5" w:rsidP="009D6AB5">
      <w:pPr>
        <w:numPr>
          <w:ilvl w:val="0"/>
          <w:numId w:val="4"/>
        </w:numPr>
        <w:spacing w:line="360" w:lineRule="auto"/>
        <w:contextualSpacing/>
        <w:jc w:val="both"/>
        <w:rPr>
          <w:sz w:val="28"/>
          <w:szCs w:val="28"/>
        </w:rPr>
      </w:pPr>
      <w:r w:rsidRPr="009D6AB5">
        <w:rPr>
          <w:sz w:val="28"/>
          <w:szCs w:val="28"/>
        </w:rPr>
        <w:t xml:space="preserve">ознакомиться с нотной грамотой (название октав, изучить ноты 1-ой, </w:t>
      </w:r>
    </w:p>
    <w:p w:rsidR="009D6AB5" w:rsidRPr="009D6AB5" w:rsidRDefault="009D6AB5" w:rsidP="009D6AB5">
      <w:pPr>
        <w:spacing w:line="360" w:lineRule="auto"/>
        <w:ind w:left="720"/>
        <w:contextualSpacing/>
        <w:jc w:val="both"/>
        <w:rPr>
          <w:sz w:val="28"/>
          <w:szCs w:val="28"/>
        </w:rPr>
      </w:pPr>
      <w:r w:rsidRPr="009D6AB5">
        <w:rPr>
          <w:sz w:val="28"/>
          <w:szCs w:val="28"/>
        </w:rPr>
        <w:t>2 -ой и малой октав, длительности нот, знаки альтерации, паузы, нота с точкой);</w:t>
      </w:r>
    </w:p>
    <w:p w:rsidR="009D6AB5" w:rsidRPr="009D6AB5" w:rsidRDefault="009D6AB5" w:rsidP="009D6AB5">
      <w:pPr>
        <w:numPr>
          <w:ilvl w:val="0"/>
          <w:numId w:val="4"/>
        </w:numPr>
        <w:spacing w:line="360" w:lineRule="auto"/>
        <w:contextualSpacing/>
        <w:jc w:val="both"/>
        <w:rPr>
          <w:sz w:val="28"/>
          <w:szCs w:val="28"/>
        </w:rPr>
      </w:pPr>
      <w:r w:rsidRPr="009D6AB5">
        <w:rPr>
          <w:sz w:val="28"/>
          <w:szCs w:val="28"/>
        </w:rPr>
        <w:t xml:space="preserve">освоить первичные навыки приёмов </w:t>
      </w:r>
      <w:proofErr w:type="spellStart"/>
      <w:r w:rsidRPr="009D6AB5">
        <w:rPr>
          <w:sz w:val="28"/>
          <w:szCs w:val="28"/>
        </w:rPr>
        <w:t>звукоизвлечения</w:t>
      </w:r>
      <w:proofErr w:type="spellEnd"/>
      <w:r w:rsidRPr="009D6AB5">
        <w:rPr>
          <w:sz w:val="28"/>
          <w:szCs w:val="28"/>
        </w:rPr>
        <w:t xml:space="preserve"> (</w:t>
      </w:r>
      <w:r w:rsidRPr="009D6AB5">
        <w:rPr>
          <w:sz w:val="28"/>
          <w:szCs w:val="28"/>
          <w:lang w:val="en-US"/>
        </w:rPr>
        <w:t>legato</w:t>
      </w:r>
      <w:r w:rsidRPr="009D6AB5">
        <w:rPr>
          <w:sz w:val="28"/>
          <w:szCs w:val="28"/>
        </w:rPr>
        <w:t xml:space="preserve">, </w:t>
      </w:r>
      <w:r w:rsidRPr="009D6AB5">
        <w:rPr>
          <w:sz w:val="28"/>
          <w:szCs w:val="28"/>
          <w:lang w:val="en-US"/>
        </w:rPr>
        <w:t>non</w:t>
      </w:r>
      <w:r w:rsidRPr="009D6AB5">
        <w:rPr>
          <w:sz w:val="28"/>
          <w:szCs w:val="28"/>
        </w:rPr>
        <w:t xml:space="preserve"> </w:t>
      </w:r>
      <w:r w:rsidRPr="009D6AB5">
        <w:rPr>
          <w:sz w:val="28"/>
          <w:szCs w:val="28"/>
          <w:lang w:val="en-US"/>
        </w:rPr>
        <w:t>legato</w:t>
      </w:r>
      <w:r w:rsidRPr="009D6AB5">
        <w:rPr>
          <w:sz w:val="28"/>
          <w:szCs w:val="28"/>
        </w:rPr>
        <w:t xml:space="preserve">); </w:t>
      </w:r>
    </w:p>
    <w:p w:rsidR="009D6AB5" w:rsidRPr="009D6AB5" w:rsidRDefault="009D6AB5" w:rsidP="009D6AB5">
      <w:pPr>
        <w:numPr>
          <w:ilvl w:val="0"/>
          <w:numId w:val="4"/>
        </w:numPr>
        <w:spacing w:line="360" w:lineRule="auto"/>
        <w:contextualSpacing/>
        <w:jc w:val="both"/>
        <w:rPr>
          <w:sz w:val="28"/>
          <w:szCs w:val="28"/>
        </w:rPr>
      </w:pPr>
      <w:r w:rsidRPr="009D6AB5">
        <w:rPr>
          <w:sz w:val="28"/>
          <w:szCs w:val="28"/>
        </w:rPr>
        <w:t>освоить первичные навыки правильной постановки рук, корпуса, ног;</w:t>
      </w:r>
    </w:p>
    <w:p w:rsidR="009D6AB5" w:rsidRPr="009D6AB5" w:rsidRDefault="009D6AB5" w:rsidP="009D6AB5">
      <w:pPr>
        <w:numPr>
          <w:ilvl w:val="0"/>
          <w:numId w:val="4"/>
        </w:numPr>
        <w:spacing w:line="360" w:lineRule="auto"/>
        <w:contextualSpacing/>
        <w:jc w:val="both"/>
        <w:rPr>
          <w:sz w:val="28"/>
          <w:szCs w:val="28"/>
        </w:rPr>
      </w:pPr>
      <w:r w:rsidRPr="009D6AB5">
        <w:rPr>
          <w:sz w:val="28"/>
          <w:szCs w:val="28"/>
        </w:rPr>
        <w:t>выдерживать единый ритм при исполнении простого произведения;</w:t>
      </w:r>
    </w:p>
    <w:p w:rsidR="009D6AB5" w:rsidRPr="009D6AB5" w:rsidRDefault="009D6AB5" w:rsidP="009D6AB5">
      <w:pPr>
        <w:numPr>
          <w:ilvl w:val="0"/>
          <w:numId w:val="4"/>
        </w:numPr>
        <w:spacing w:line="360" w:lineRule="auto"/>
        <w:contextualSpacing/>
        <w:jc w:val="both"/>
        <w:rPr>
          <w:sz w:val="28"/>
          <w:szCs w:val="28"/>
        </w:rPr>
      </w:pPr>
      <w:r w:rsidRPr="009D6AB5">
        <w:rPr>
          <w:sz w:val="28"/>
          <w:szCs w:val="28"/>
        </w:rPr>
        <w:t xml:space="preserve">читать с листа простые народные </w:t>
      </w:r>
      <w:proofErr w:type="spellStart"/>
      <w:r w:rsidRPr="009D6AB5">
        <w:rPr>
          <w:sz w:val="28"/>
          <w:szCs w:val="28"/>
        </w:rPr>
        <w:t>попевки</w:t>
      </w:r>
      <w:proofErr w:type="spellEnd"/>
      <w:r w:rsidRPr="009D6AB5">
        <w:rPr>
          <w:sz w:val="28"/>
          <w:szCs w:val="28"/>
        </w:rPr>
        <w:t>, песенки и одноголосные мелодии;</w:t>
      </w:r>
    </w:p>
    <w:p w:rsidR="009D6AB5" w:rsidRPr="009D6AB5" w:rsidRDefault="009D6AB5" w:rsidP="009D6AB5">
      <w:pPr>
        <w:numPr>
          <w:ilvl w:val="0"/>
          <w:numId w:val="4"/>
        </w:numPr>
        <w:spacing w:line="360" w:lineRule="auto"/>
        <w:contextualSpacing/>
        <w:jc w:val="both"/>
        <w:rPr>
          <w:sz w:val="28"/>
          <w:szCs w:val="28"/>
        </w:rPr>
      </w:pPr>
      <w:r w:rsidRPr="009D6AB5">
        <w:rPr>
          <w:sz w:val="28"/>
          <w:szCs w:val="28"/>
        </w:rPr>
        <w:t>читать ноты с листа лёгких произведений каждой рукой отдельно;</w:t>
      </w:r>
    </w:p>
    <w:p w:rsidR="009D6AB5" w:rsidRPr="009D6AB5" w:rsidRDefault="009D6AB5" w:rsidP="009D6AB5">
      <w:pPr>
        <w:numPr>
          <w:ilvl w:val="0"/>
          <w:numId w:val="4"/>
        </w:numPr>
        <w:spacing w:line="360" w:lineRule="auto"/>
        <w:contextualSpacing/>
        <w:jc w:val="both"/>
        <w:rPr>
          <w:sz w:val="28"/>
          <w:szCs w:val="28"/>
        </w:rPr>
      </w:pPr>
      <w:r w:rsidRPr="009D6AB5">
        <w:rPr>
          <w:sz w:val="28"/>
          <w:szCs w:val="28"/>
        </w:rPr>
        <w:t xml:space="preserve">исполнять несложные пьесы и этюды и находить в них рациональную аппликатуру; </w:t>
      </w:r>
    </w:p>
    <w:p w:rsidR="009D6AB5" w:rsidRPr="009D6AB5" w:rsidRDefault="009D6AB5" w:rsidP="009D6AB5">
      <w:pPr>
        <w:numPr>
          <w:ilvl w:val="0"/>
          <w:numId w:val="4"/>
        </w:numPr>
        <w:spacing w:line="360" w:lineRule="auto"/>
        <w:contextualSpacing/>
        <w:jc w:val="both"/>
        <w:rPr>
          <w:sz w:val="28"/>
          <w:szCs w:val="28"/>
        </w:rPr>
      </w:pPr>
      <w:r w:rsidRPr="009D6AB5">
        <w:rPr>
          <w:sz w:val="28"/>
          <w:szCs w:val="28"/>
        </w:rPr>
        <w:t>иметь первоначальные сведения о музыке и средствах музыкальной выразительности;</w:t>
      </w:r>
    </w:p>
    <w:p w:rsidR="009D6AB5" w:rsidRPr="009D6AB5" w:rsidRDefault="009D6AB5" w:rsidP="009D6AB5">
      <w:pPr>
        <w:numPr>
          <w:ilvl w:val="0"/>
          <w:numId w:val="4"/>
        </w:numPr>
        <w:spacing w:line="360" w:lineRule="auto"/>
        <w:contextualSpacing/>
        <w:jc w:val="both"/>
        <w:rPr>
          <w:sz w:val="28"/>
          <w:szCs w:val="28"/>
        </w:rPr>
      </w:pPr>
      <w:r w:rsidRPr="009D6AB5">
        <w:rPr>
          <w:sz w:val="28"/>
          <w:szCs w:val="28"/>
        </w:rPr>
        <w:t xml:space="preserve">пройти 20 – 25 различных по форме музыкальных произведений: пьесы песенного и танцевального характера, этюды и ансамбли. </w:t>
      </w:r>
    </w:p>
    <w:p w:rsidR="009D6AB5" w:rsidRPr="009D6AB5" w:rsidRDefault="009D6AB5" w:rsidP="009D6AB5">
      <w:pPr>
        <w:spacing w:line="360" w:lineRule="auto"/>
        <w:ind w:firstLine="708"/>
        <w:contextualSpacing/>
        <w:jc w:val="both"/>
        <w:rPr>
          <w:sz w:val="28"/>
          <w:szCs w:val="28"/>
        </w:rPr>
      </w:pPr>
      <w:r w:rsidRPr="009D6AB5">
        <w:rPr>
          <w:b/>
          <w:sz w:val="28"/>
          <w:szCs w:val="28"/>
        </w:rPr>
        <w:t>Способы проверки</w:t>
      </w:r>
      <w:r w:rsidRPr="009D6AB5">
        <w:rPr>
          <w:sz w:val="28"/>
          <w:szCs w:val="28"/>
        </w:rPr>
        <w:t>: контрольные итоговые занятие, концертное прослушивание (см. Приложение 2)</w:t>
      </w:r>
    </w:p>
    <w:p w:rsidR="00715FCB" w:rsidRDefault="00715FCB" w:rsidP="009D6AB5">
      <w:pPr>
        <w:tabs>
          <w:tab w:val="left" w:pos="0"/>
        </w:tabs>
        <w:spacing w:line="360" w:lineRule="auto"/>
        <w:contextualSpacing/>
        <w:jc w:val="center"/>
        <w:rPr>
          <w:b/>
          <w:sz w:val="32"/>
          <w:szCs w:val="32"/>
        </w:rPr>
      </w:pPr>
    </w:p>
    <w:p w:rsidR="00715FCB" w:rsidRDefault="00715FCB" w:rsidP="009D6AB5">
      <w:pPr>
        <w:tabs>
          <w:tab w:val="left" w:pos="0"/>
        </w:tabs>
        <w:spacing w:line="360" w:lineRule="auto"/>
        <w:contextualSpacing/>
        <w:jc w:val="center"/>
        <w:rPr>
          <w:b/>
          <w:sz w:val="32"/>
          <w:szCs w:val="32"/>
        </w:rPr>
      </w:pPr>
    </w:p>
    <w:p w:rsidR="00715FCB" w:rsidRDefault="00715FCB" w:rsidP="009D6AB5">
      <w:pPr>
        <w:tabs>
          <w:tab w:val="left" w:pos="0"/>
        </w:tabs>
        <w:spacing w:line="360" w:lineRule="auto"/>
        <w:contextualSpacing/>
        <w:jc w:val="center"/>
        <w:rPr>
          <w:b/>
          <w:sz w:val="32"/>
          <w:szCs w:val="32"/>
        </w:rPr>
      </w:pPr>
    </w:p>
    <w:p w:rsidR="00715FCB" w:rsidRDefault="00715FCB" w:rsidP="009D6AB5">
      <w:pPr>
        <w:tabs>
          <w:tab w:val="left" w:pos="0"/>
        </w:tabs>
        <w:spacing w:line="360" w:lineRule="auto"/>
        <w:contextualSpacing/>
        <w:jc w:val="center"/>
        <w:rPr>
          <w:b/>
          <w:sz w:val="32"/>
          <w:szCs w:val="32"/>
        </w:rPr>
      </w:pPr>
    </w:p>
    <w:p w:rsidR="00715FCB" w:rsidRDefault="00715FCB" w:rsidP="009D6AB5">
      <w:pPr>
        <w:tabs>
          <w:tab w:val="left" w:pos="0"/>
        </w:tabs>
        <w:spacing w:line="360" w:lineRule="auto"/>
        <w:contextualSpacing/>
        <w:jc w:val="center"/>
        <w:rPr>
          <w:b/>
          <w:sz w:val="32"/>
          <w:szCs w:val="32"/>
        </w:rPr>
      </w:pPr>
    </w:p>
    <w:p w:rsidR="00715FCB" w:rsidRDefault="00715FCB" w:rsidP="009D6AB5">
      <w:pPr>
        <w:tabs>
          <w:tab w:val="left" w:pos="0"/>
        </w:tabs>
        <w:spacing w:line="360" w:lineRule="auto"/>
        <w:contextualSpacing/>
        <w:jc w:val="center"/>
        <w:rPr>
          <w:b/>
          <w:sz w:val="32"/>
          <w:szCs w:val="32"/>
        </w:rPr>
      </w:pPr>
    </w:p>
    <w:p w:rsidR="00715FCB" w:rsidRDefault="00715FCB" w:rsidP="009D6AB5">
      <w:pPr>
        <w:tabs>
          <w:tab w:val="left" w:pos="0"/>
        </w:tabs>
        <w:spacing w:line="360" w:lineRule="auto"/>
        <w:contextualSpacing/>
        <w:jc w:val="center"/>
        <w:rPr>
          <w:b/>
          <w:sz w:val="32"/>
          <w:szCs w:val="32"/>
        </w:rPr>
      </w:pPr>
    </w:p>
    <w:p w:rsidR="009D6AB5" w:rsidRPr="009D6AB5" w:rsidRDefault="009D6AB5" w:rsidP="009D6AB5">
      <w:pPr>
        <w:tabs>
          <w:tab w:val="left" w:pos="0"/>
        </w:tabs>
        <w:spacing w:line="360" w:lineRule="auto"/>
        <w:contextualSpacing/>
        <w:jc w:val="center"/>
        <w:rPr>
          <w:b/>
          <w:sz w:val="32"/>
          <w:szCs w:val="32"/>
        </w:rPr>
      </w:pPr>
      <w:r w:rsidRPr="009D6AB5">
        <w:rPr>
          <w:b/>
          <w:sz w:val="32"/>
          <w:szCs w:val="32"/>
        </w:rPr>
        <w:lastRenderedPageBreak/>
        <w:t>2. Учебно-тематический план</w:t>
      </w:r>
    </w:p>
    <w:p w:rsidR="009D6AB5" w:rsidRPr="009D6AB5" w:rsidRDefault="009D6AB5" w:rsidP="009D6AB5">
      <w:pPr>
        <w:tabs>
          <w:tab w:val="left" w:pos="0"/>
        </w:tabs>
        <w:spacing w:line="360" w:lineRule="auto"/>
        <w:contextualSpacing/>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014"/>
        <w:gridCol w:w="1815"/>
        <w:gridCol w:w="1847"/>
        <w:gridCol w:w="1900"/>
      </w:tblGrid>
      <w:tr w:rsidR="009D6AB5" w:rsidRPr="009D6AB5" w:rsidTr="000C677C">
        <w:tc>
          <w:tcPr>
            <w:tcW w:w="817" w:type="dxa"/>
            <w:vMerge w:val="restart"/>
            <w:shd w:val="clear" w:color="auto" w:fill="auto"/>
          </w:tcPr>
          <w:p w:rsidR="009D6AB5" w:rsidRPr="009D6AB5" w:rsidRDefault="009D6AB5" w:rsidP="009D6AB5">
            <w:pPr>
              <w:tabs>
                <w:tab w:val="left" w:pos="0"/>
              </w:tabs>
              <w:spacing w:line="360" w:lineRule="auto"/>
              <w:contextualSpacing/>
              <w:jc w:val="center"/>
              <w:rPr>
                <w:b/>
                <w:sz w:val="28"/>
                <w:szCs w:val="28"/>
              </w:rPr>
            </w:pPr>
            <w:r w:rsidRPr="009D6AB5">
              <w:rPr>
                <w:b/>
                <w:sz w:val="28"/>
                <w:szCs w:val="28"/>
              </w:rPr>
              <w:t>№</w:t>
            </w:r>
          </w:p>
        </w:tc>
        <w:tc>
          <w:tcPr>
            <w:tcW w:w="3123" w:type="dxa"/>
            <w:vMerge w:val="restart"/>
            <w:shd w:val="clear" w:color="auto" w:fill="auto"/>
          </w:tcPr>
          <w:p w:rsidR="009D6AB5" w:rsidRPr="009D6AB5" w:rsidRDefault="009D6AB5" w:rsidP="009D6AB5">
            <w:pPr>
              <w:tabs>
                <w:tab w:val="left" w:pos="0"/>
              </w:tabs>
              <w:spacing w:line="360" w:lineRule="auto"/>
              <w:contextualSpacing/>
              <w:jc w:val="center"/>
              <w:rPr>
                <w:b/>
                <w:sz w:val="28"/>
                <w:szCs w:val="28"/>
              </w:rPr>
            </w:pPr>
            <w:r w:rsidRPr="009D6AB5">
              <w:rPr>
                <w:b/>
                <w:sz w:val="28"/>
                <w:szCs w:val="28"/>
              </w:rPr>
              <w:t>Название раздела</w:t>
            </w:r>
          </w:p>
        </w:tc>
        <w:tc>
          <w:tcPr>
            <w:tcW w:w="5913" w:type="dxa"/>
            <w:gridSpan w:val="3"/>
            <w:shd w:val="clear" w:color="auto" w:fill="auto"/>
          </w:tcPr>
          <w:p w:rsidR="009D6AB5" w:rsidRPr="009D6AB5" w:rsidRDefault="009D6AB5" w:rsidP="009D6AB5">
            <w:pPr>
              <w:tabs>
                <w:tab w:val="left" w:pos="0"/>
              </w:tabs>
              <w:spacing w:line="360" w:lineRule="auto"/>
              <w:contextualSpacing/>
              <w:jc w:val="center"/>
              <w:rPr>
                <w:b/>
                <w:sz w:val="28"/>
                <w:szCs w:val="28"/>
              </w:rPr>
            </w:pPr>
            <w:r w:rsidRPr="009D6AB5">
              <w:rPr>
                <w:b/>
                <w:sz w:val="28"/>
                <w:szCs w:val="28"/>
              </w:rPr>
              <w:t>Количество часов</w:t>
            </w:r>
          </w:p>
        </w:tc>
      </w:tr>
      <w:tr w:rsidR="009D6AB5" w:rsidRPr="009D6AB5" w:rsidTr="000C677C">
        <w:tc>
          <w:tcPr>
            <w:tcW w:w="817" w:type="dxa"/>
            <w:vMerge/>
            <w:shd w:val="clear" w:color="auto" w:fill="auto"/>
          </w:tcPr>
          <w:p w:rsidR="009D6AB5" w:rsidRPr="009D6AB5" w:rsidRDefault="009D6AB5" w:rsidP="009D6AB5">
            <w:pPr>
              <w:tabs>
                <w:tab w:val="left" w:pos="0"/>
              </w:tabs>
              <w:spacing w:line="360" w:lineRule="auto"/>
              <w:contextualSpacing/>
              <w:jc w:val="center"/>
              <w:rPr>
                <w:b/>
                <w:sz w:val="28"/>
                <w:szCs w:val="28"/>
              </w:rPr>
            </w:pPr>
          </w:p>
        </w:tc>
        <w:tc>
          <w:tcPr>
            <w:tcW w:w="3123" w:type="dxa"/>
            <w:vMerge/>
            <w:shd w:val="clear" w:color="auto" w:fill="auto"/>
          </w:tcPr>
          <w:p w:rsidR="009D6AB5" w:rsidRPr="009D6AB5" w:rsidRDefault="009D6AB5" w:rsidP="009D6AB5">
            <w:pPr>
              <w:tabs>
                <w:tab w:val="left" w:pos="0"/>
              </w:tabs>
              <w:spacing w:line="360" w:lineRule="auto"/>
              <w:contextualSpacing/>
              <w:jc w:val="center"/>
              <w:rPr>
                <w:b/>
                <w:sz w:val="28"/>
                <w:szCs w:val="28"/>
              </w:rPr>
            </w:pPr>
          </w:p>
        </w:tc>
        <w:tc>
          <w:tcPr>
            <w:tcW w:w="1971" w:type="dxa"/>
            <w:shd w:val="clear" w:color="auto" w:fill="auto"/>
          </w:tcPr>
          <w:p w:rsidR="009D6AB5" w:rsidRPr="009D6AB5" w:rsidRDefault="009D6AB5" w:rsidP="009D6AB5">
            <w:pPr>
              <w:tabs>
                <w:tab w:val="left" w:pos="0"/>
              </w:tabs>
              <w:spacing w:line="360" w:lineRule="auto"/>
              <w:contextualSpacing/>
              <w:jc w:val="center"/>
              <w:rPr>
                <w:b/>
                <w:sz w:val="28"/>
                <w:szCs w:val="28"/>
              </w:rPr>
            </w:pPr>
            <w:r w:rsidRPr="009D6AB5">
              <w:rPr>
                <w:b/>
                <w:sz w:val="28"/>
                <w:szCs w:val="28"/>
              </w:rPr>
              <w:t>Всего</w:t>
            </w:r>
          </w:p>
        </w:tc>
        <w:tc>
          <w:tcPr>
            <w:tcW w:w="1971" w:type="dxa"/>
            <w:shd w:val="clear" w:color="auto" w:fill="auto"/>
          </w:tcPr>
          <w:p w:rsidR="009D6AB5" w:rsidRPr="009D6AB5" w:rsidRDefault="009D6AB5" w:rsidP="009D6AB5">
            <w:pPr>
              <w:tabs>
                <w:tab w:val="left" w:pos="0"/>
              </w:tabs>
              <w:spacing w:line="360" w:lineRule="auto"/>
              <w:contextualSpacing/>
              <w:jc w:val="center"/>
              <w:rPr>
                <w:b/>
                <w:sz w:val="28"/>
                <w:szCs w:val="28"/>
              </w:rPr>
            </w:pPr>
            <w:r w:rsidRPr="009D6AB5">
              <w:rPr>
                <w:b/>
                <w:sz w:val="28"/>
                <w:szCs w:val="28"/>
              </w:rPr>
              <w:t>Теория</w:t>
            </w:r>
          </w:p>
        </w:tc>
        <w:tc>
          <w:tcPr>
            <w:tcW w:w="1971" w:type="dxa"/>
            <w:shd w:val="clear" w:color="auto" w:fill="auto"/>
          </w:tcPr>
          <w:p w:rsidR="009D6AB5" w:rsidRPr="009D6AB5" w:rsidRDefault="009D6AB5" w:rsidP="009D6AB5">
            <w:pPr>
              <w:tabs>
                <w:tab w:val="left" w:pos="0"/>
              </w:tabs>
              <w:spacing w:line="360" w:lineRule="auto"/>
              <w:contextualSpacing/>
              <w:jc w:val="center"/>
              <w:rPr>
                <w:b/>
                <w:sz w:val="28"/>
                <w:szCs w:val="28"/>
              </w:rPr>
            </w:pPr>
            <w:r w:rsidRPr="009D6AB5">
              <w:rPr>
                <w:b/>
                <w:sz w:val="28"/>
                <w:szCs w:val="28"/>
              </w:rPr>
              <w:t>Практика</w:t>
            </w:r>
          </w:p>
        </w:tc>
      </w:tr>
      <w:tr w:rsidR="009D6AB5" w:rsidRPr="009D6AB5" w:rsidTr="000C677C">
        <w:tc>
          <w:tcPr>
            <w:tcW w:w="817" w:type="dxa"/>
            <w:shd w:val="clear" w:color="auto" w:fill="auto"/>
          </w:tcPr>
          <w:p w:rsidR="009D6AB5" w:rsidRPr="009D6AB5" w:rsidRDefault="009D6AB5" w:rsidP="009D6AB5">
            <w:pPr>
              <w:tabs>
                <w:tab w:val="left" w:pos="0"/>
              </w:tabs>
              <w:spacing w:line="360" w:lineRule="auto"/>
              <w:contextualSpacing/>
              <w:jc w:val="center"/>
              <w:rPr>
                <w:b/>
                <w:sz w:val="28"/>
                <w:szCs w:val="28"/>
              </w:rPr>
            </w:pPr>
            <w:r w:rsidRPr="009D6AB5">
              <w:rPr>
                <w:b/>
                <w:sz w:val="28"/>
                <w:szCs w:val="28"/>
              </w:rPr>
              <w:t>1</w:t>
            </w:r>
          </w:p>
        </w:tc>
        <w:tc>
          <w:tcPr>
            <w:tcW w:w="3123" w:type="dxa"/>
            <w:shd w:val="clear" w:color="auto" w:fill="auto"/>
          </w:tcPr>
          <w:p w:rsidR="009D6AB5" w:rsidRPr="009D6AB5" w:rsidRDefault="009D6AB5" w:rsidP="009D6AB5">
            <w:pPr>
              <w:tabs>
                <w:tab w:val="left" w:pos="360"/>
              </w:tabs>
              <w:spacing w:line="360" w:lineRule="auto"/>
              <w:contextualSpacing/>
              <w:rPr>
                <w:sz w:val="28"/>
                <w:szCs w:val="28"/>
              </w:rPr>
            </w:pPr>
            <w:r w:rsidRPr="009D6AB5">
              <w:rPr>
                <w:sz w:val="28"/>
                <w:szCs w:val="28"/>
              </w:rPr>
              <w:t>Вводное занятие. Техника безопасности.</w:t>
            </w:r>
          </w:p>
        </w:tc>
        <w:tc>
          <w:tcPr>
            <w:tcW w:w="1971" w:type="dxa"/>
            <w:shd w:val="clear" w:color="auto" w:fill="auto"/>
          </w:tcPr>
          <w:p w:rsidR="009D6AB5" w:rsidRPr="009D6AB5" w:rsidRDefault="009D6AB5" w:rsidP="009D6AB5">
            <w:pPr>
              <w:tabs>
                <w:tab w:val="left" w:pos="0"/>
              </w:tabs>
              <w:spacing w:line="360" w:lineRule="auto"/>
              <w:contextualSpacing/>
              <w:jc w:val="center"/>
              <w:rPr>
                <w:sz w:val="28"/>
                <w:szCs w:val="28"/>
              </w:rPr>
            </w:pPr>
            <w:r w:rsidRPr="009D6AB5">
              <w:rPr>
                <w:sz w:val="28"/>
                <w:szCs w:val="28"/>
              </w:rPr>
              <w:t>2</w:t>
            </w:r>
          </w:p>
          <w:p w:rsidR="009D6AB5" w:rsidRPr="009D6AB5" w:rsidRDefault="009D6AB5" w:rsidP="009D6AB5">
            <w:pPr>
              <w:tabs>
                <w:tab w:val="left" w:pos="0"/>
              </w:tabs>
              <w:spacing w:line="360" w:lineRule="auto"/>
              <w:contextualSpacing/>
              <w:rPr>
                <w:sz w:val="28"/>
                <w:szCs w:val="28"/>
              </w:rPr>
            </w:pPr>
          </w:p>
        </w:tc>
        <w:tc>
          <w:tcPr>
            <w:tcW w:w="1971" w:type="dxa"/>
            <w:shd w:val="clear" w:color="auto" w:fill="auto"/>
          </w:tcPr>
          <w:p w:rsidR="009D6AB5" w:rsidRPr="009D6AB5" w:rsidRDefault="009D6AB5" w:rsidP="009D6AB5">
            <w:pPr>
              <w:tabs>
                <w:tab w:val="left" w:pos="0"/>
              </w:tabs>
              <w:spacing w:line="360" w:lineRule="auto"/>
              <w:contextualSpacing/>
              <w:jc w:val="center"/>
              <w:rPr>
                <w:sz w:val="28"/>
                <w:szCs w:val="28"/>
              </w:rPr>
            </w:pPr>
            <w:r w:rsidRPr="009D6AB5">
              <w:rPr>
                <w:sz w:val="28"/>
                <w:szCs w:val="28"/>
              </w:rPr>
              <w:t>1</w:t>
            </w:r>
          </w:p>
          <w:p w:rsidR="009D6AB5" w:rsidRPr="009D6AB5" w:rsidRDefault="009D6AB5" w:rsidP="009D6AB5">
            <w:pPr>
              <w:tabs>
                <w:tab w:val="left" w:pos="0"/>
              </w:tabs>
              <w:spacing w:line="360" w:lineRule="auto"/>
              <w:contextualSpacing/>
              <w:jc w:val="center"/>
              <w:rPr>
                <w:sz w:val="28"/>
                <w:szCs w:val="28"/>
              </w:rPr>
            </w:pPr>
          </w:p>
        </w:tc>
        <w:tc>
          <w:tcPr>
            <w:tcW w:w="1971" w:type="dxa"/>
            <w:shd w:val="clear" w:color="auto" w:fill="auto"/>
          </w:tcPr>
          <w:p w:rsidR="009D6AB5" w:rsidRPr="009D6AB5" w:rsidRDefault="009D6AB5" w:rsidP="009D6AB5">
            <w:pPr>
              <w:tabs>
                <w:tab w:val="left" w:pos="0"/>
              </w:tabs>
              <w:spacing w:line="360" w:lineRule="auto"/>
              <w:contextualSpacing/>
              <w:jc w:val="center"/>
              <w:rPr>
                <w:sz w:val="28"/>
                <w:szCs w:val="28"/>
              </w:rPr>
            </w:pPr>
            <w:r w:rsidRPr="009D6AB5">
              <w:rPr>
                <w:sz w:val="28"/>
                <w:szCs w:val="28"/>
              </w:rPr>
              <w:t>1</w:t>
            </w:r>
          </w:p>
        </w:tc>
      </w:tr>
      <w:tr w:rsidR="009D6AB5" w:rsidRPr="009D6AB5" w:rsidTr="000C677C">
        <w:tc>
          <w:tcPr>
            <w:tcW w:w="817" w:type="dxa"/>
            <w:shd w:val="clear" w:color="auto" w:fill="auto"/>
          </w:tcPr>
          <w:p w:rsidR="009D6AB5" w:rsidRPr="009D6AB5" w:rsidRDefault="009D6AB5" w:rsidP="009D6AB5">
            <w:pPr>
              <w:tabs>
                <w:tab w:val="left" w:pos="0"/>
              </w:tabs>
              <w:spacing w:line="360" w:lineRule="auto"/>
              <w:contextualSpacing/>
              <w:jc w:val="center"/>
              <w:rPr>
                <w:b/>
                <w:sz w:val="28"/>
                <w:szCs w:val="28"/>
              </w:rPr>
            </w:pPr>
            <w:r w:rsidRPr="009D6AB5">
              <w:rPr>
                <w:b/>
                <w:sz w:val="28"/>
                <w:szCs w:val="28"/>
              </w:rPr>
              <w:t>2</w:t>
            </w:r>
          </w:p>
        </w:tc>
        <w:tc>
          <w:tcPr>
            <w:tcW w:w="3123" w:type="dxa"/>
            <w:shd w:val="clear" w:color="auto" w:fill="auto"/>
          </w:tcPr>
          <w:p w:rsidR="009D6AB5" w:rsidRPr="009D6AB5" w:rsidRDefault="009D6AB5" w:rsidP="009D6AB5">
            <w:pPr>
              <w:tabs>
                <w:tab w:val="left" w:pos="360"/>
              </w:tabs>
              <w:spacing w:line="360" w:lineRule="auto"/>
              <w:contextualSpacing/>
              <w:rPr>
                <w:sz w:val="28"/>
                <w:szCs w:val="28"/>
              </w:rPr>
            </w:pPr>
            <w:r w:rsidRPr="009D6AB5">
              <w:rPr>
                <w:sz w:val="28"/>
                <w:szCs w:val="28"/>
              </w:rPr>
              <w:t>Развитие музыкальных способностей</w:t>
            </w:r>
          </w:p>
        </w:tc>
        <w:tc>
          <w:tcPr>
            <w:tcW w:w="1971" w:type="dxa"/>
            <w:shd w:val="clear" w:color="auto" w:fill="auto"/>
          </w:tcPr>
          <w:p w:rsidR="009D6AB5" w:rsidRPr="009D6AB5" w:rsidRDefault="009D6AB5" w:rsidP="009D6AB5">
            <w:pPr>
              <w:tabs>
                <w:tab w:val="left" w:pos="0"/>
              </w:tabs>
              <w:spacing w:line="360" w:lineRule="auto"/>
              <w:contextualSpacing/>
              <w:jc w:val="center"/>
              <w:rPr>
                <w:sz w:val="28"/>
                <w:szCs w:val="28"/>
              </w:rPr>
            </w:pPr>
            <w:r w:rsidRPr="009D6AB5">
              <w:rPr>
                <w:sz w:val="28"/>
                <w:szCs w:val="28"/>
              </w:rPr>
              <w:t>4</w:t>
            </w:r>
          </w:p>
          <w:p w:rsidR="009D6AB5" w:rsidRPr="009D6AB5" w:rsidRDefault="009D6AB5" w:rsidP="009D6AB5">
            <w:pPr>
              <w:tabs>
                <w:tab w:val="left" w:pos="0"/>
              </w:tabs>
              <w:spacing w:line="360" w:lineRule="auto"/>
              <w:contextualSpacing/>
              <w:jc w:val="center"/>
              <w:rPr>
                <w:sz w:val="28"/>
                <w:szCs w:val="28"/>
              </w:rPr>
            </w:pPr>
          </w:p>
        </w:tc>
        <w:tc>
          <w:tcPr>
            <w:tcW w:w="1971" w:type="dxa"/>
            <w:shd w:val="clear" w:color="auto" w:fill="auto"/>
          </w:tcPr>
          <w:p w:rsidR="009D6AB5" w:rsidRPr="009D6AB5" w:rsidRDefault="009D6AB5" w:rsidP="009D6AB5">
            <w:pPr>
              <w:tabs>
                <w:tab w:val="left" w:pos="0"/>
              </w:tabs>
              <w:spacing w:line="360" w:lineRule="auto"/>
              <w:contextualSpacing/>
              <w:jc w:val="center"/>
              <w:rPr>
                <w:sz w:val="28"/>
                <w:szCs w:val="28"/>
              </w:rPr>
            </w:pPr>
            <w:r w:rsidRPr="009D6AB5">
              <w:rPr>
                <w:sz w:val="28"/>
                <w:szCs w:val="28"/>
              </w:rPr>
              <w:t>2</w:t>
            </w:r>
          </w:p>
          <w:p w:rsidR="009D6AB5" w:rsidRPr="009D6AB5" w:rsidRDefault="009D6AB5" w:rsidP="009D6AB5">
            <w:pPr>
              <w:tabs>
                <w:tab w:val="left" w:pos="0"/>
              </w:tabs>
              <w:spacing w:line="360" w:lineRule="auto"/>
              <w:contextualSpacing/>
              <w:jc w:val="center"/>
              <w:rPr>
                <w:sz w:val="28"/>
                <w:szCs w:val="28"/>
              </w:rPr>
            </w:pPr>
          </w:p>
        </w:tc>
        <w:tc>
          <w:tcPr>
            <w:tcW w:w="1971" w:type="dxa"/>
            <w:shd w:val="clear" w:color="auto" w:fill="auto"/>
          </w:tcPr>
          <w:p w:rsidR="009D6AB5" w:rsidRPr="009D6AB5" w:rsidRDefault="009D6AB5" w:rsidP="009D6AB5">
            <w:pPr>
              <w:tabs>
                <w:tab w:val="left" w:pos="0"/>
              </w:tabs>
              <w:spacing w:line="360" w:lineRule="auto"/>
              <w:contextualSpacing/>
              <w:jc w:val="center"/>
              <w:rPr>
                <w:sz w:val="28"/>
                <w:szCs w:val="28"/>
              </w:rPr>
            </w:pPr>
            <w:r w:rsidRPr="009D6AB5">
              <w:rPr>
                <w:sz w:val="28"/>
                <w:szCs w:val="28"/>
              </w:rPr>
              <w:t>2</w:t>
            </w:r>
          </w:p>
        </w:tc>
      </w:tr>
      <w:tr w:rsidR="009D6AB5" w:rsidRPr="009D6AB5" w:rsidTr="000C677C">
        <w:tc>
          <w:tcPr>
            <w:tcW w:w="817" w:type="dxa"/>
            <w:shd w:val="clear" w:color="auto" w:fill="auto"/>
          </w:tcPr>
          <w:p w:rsidR="009D6AB5" w:rsidRPr="009D6AB5" w:rsidRDefault="009D6AB5" w:rsidP="009D6AB5">
            <w:pPr>
              <w:tabs>
                <w:tab w:val="left" w:pos="0"/>
              </w:tabs>
              <w:spacing w:line="360" w:lineRule="auto"/>
              <w:contextualSpacing/>
              <w:jc w:val="center"/>
              <w:rPr>
                <w:b/>
                <w:sz w:val="28"/>
                <w:szCs w:val="28"/>
              </w:rPr>
            </w:pPr>
            <w:r w:rsidRPr="009D6AB5">
              <w:rPr>
                <w:b/>
                <w:sz w:val="28"/>
                <w:szCs w:val="28"/>
              </w:rPr>
              <w:t>3</w:t>
            </w:r>
          </w:p>
        </w:tc>
        <w:tc>
          <w:tcPr>
            <w:tcW w:w="3123" w:type="dxa"/>
            <w:shd w:val="clear" w:color="auto" w:fill="auto"/>
          </w:tcPr>
          <w:p w:rsidR="009D6AB5" w:rsidRPr="009D6AB5" w:rsidRDefault="009D6AB5" w:rsidP="009D6AB5">
            <w:pPr>
              <w:tabs>
                <w:tab w:val="left" w:pos="360"/>
              </w:tabs>
              <w:spacing w:line="360" w:lineRule="auto"/>
              <w:contextualSpacing/>
              <w:rPr>
                <w:sz w:val="28"/>
                <w:szCs w:val="28"/>
              </w:rPr>
            </w:pPr>
            <w:r w:rsidRPr="009D6AB5">
              <w:rPr>
                <w:sz w:val="28"/>
                <w:szCs w:val="28"/>
              </w:rPr>
              <w:t>Развитие музыкальной грамотности</w:t>
            </w:r>
          </w:p>
        </w:tc>
        <w:tc>
          <w:tcPr>
            <w:tcW w:w="1971" w:type="dxa"/>
            <w:shd w:val="clear" w:color="auto" w:fill="auto"/>
          </w:tcPr>
          <w:p w:rsidR="009D6AB5" w:rsidRPr="009D6AB5" w:rsidRDefault="009D6AB5" w:rsidP="009D6AB5">
            <w:pPr>
              <w:tabs>
                <w:tab w:val="left" w:pos="0"/>
              </w:tabs>
              <w:spacing w:line="360" w:lineRule="auto"/>
              <w:contextualSpacing/>
              <w:jc w:val="center"/>
              <w:rPr>
                <w:sz w:val="28"/>
                <w:szCs w:val="28"/>
              </w:rPr>
            </w:pPr>
            <w:r w:rsidRPr="009D6AB5">
              <w:rPr>
                <w:sz w:val="28"/>
                <w:szCs w:val="28"/>
              </w:rPr>
              <w:t>4</w:t>
            </w:r>
          </w:p>
          <w:p w:rsidR="009D6AB5" w:rsidRPr="009D6AB5" w:rsidRDefault="009D6AB5" w:rsidP="009D6AB5">
            <w:pPr>
              <w:tabs>
                <w:tab w:val="left" w:pos="0"/>
              </w:tabs>
              <w:spacing w:line="360" w:lineRule="auto"/>
              <w:contextualSpacing/>
              <w:jc w:val="center"/>
              <w:rPr>
                <w:sz w:val="28"/>
                <w:szCs w:val="28"/>
              </w:rPr>
            </w:pPr>
          </w:p>
        </w:tc>
        <w:tc>
          <w:tcPr>
            <w:tcW w:w="1971" w:type="dxa"/>
            <w:shd w:val="clear" w:color="auto" w:fill="auto"/>
          </w:tcPr>
          <w:p w:rsidR="009D6AB5" w:rsidRPr="009D6AB5" w:rsidRDefault="009D6AB5" w:rsidP="009D6AB5">
            <w:pPr>
              <w:tabs>
                <w:tab w:val="left" w:pos="0"/>
              </w:tabs>
              <w:spacing w:line="360" w:lineRule="auto"/>
              <w:contextualSpacing/>
              <w:jc w:val="center"/>
              <w:rPr>
                <w:sz w:val="28"/>
                <w:szCs w:val="28"/>
              </w:rPr>
            </w:pPr>
            <w:r w:rsidRPr="009D6AB5">
              <w:rPr>
                <w:sz w:val="28"/>
                <w:szCs w:val="28"/>
              </w:rPr>
              <w:t>2</w:t>
            </w:r>
          </w:p>
        </w:tc>
        <w:tc>
          <w:tcPr>
            <w:tcW w:w="1971" w:type="dxa"/>
            <w:shd w:val="clear" w:color="auto" w:fill="auto"/>
          </w:tcPr>
          <w:p w:rsidR="009D6AB5" w:rsidRPr="009D6AB5" w:rsidRDefault="009D6AB5" w:rsidP="009D6AB5">
            <w:pPr>
              <w:tabs>
                <w:tab w:val="left" w:pos="0"/>
              </w:tabs>
              <w:spacing w:line="360" w:lineRule="auto"/>
              <w:contextualSpacing/>
              <w:jc w:val="center"/>
              <w:rPr>
                <w:sz w:val="28"/>
                <w:szCs w:val="28"/>
              </w:rPr>
            </w:pPr>
            <w:r w:rsidRPr="009D6AB5">
              <w:rPr>
                <w:sz w:val="28"/>
                <w:szCs w:val="28"/>
              </w:rPr>
              <w:t>2</w:t>
            </w:r>
          </w:p>
        </w:tc>
      </w:tr>
      <w:tr w:rsidR="009D6AB5" w:rsidRPr="009D6AB5" w:rsidTr="000C677C">
        <w:tc>
          <w:tcPr>
            <w:tcW w:w="817" w:type="dxa"/>
            <w:shd w:val="clear" w:color="auto" w:fill="auto"/>
          </w:tcPr>
          <w:p w:rsidR="009D6AB5" w:rsidRPr="009D6AB5" w:rsidRDefault="009D6AB5" w:rsidP="009D6AB5">
            <w:pPr>
              <w:tabs>
                <w:tab w:val="left" w:pos="0"/>
              </w:tabs>
              <w:spacing w:line="360" w:lineRule="auto"/>
              <w:contextualSpacing/>
              <w:jc w:val="center"/>
              <w:rPr>
                <w:b/>
                <w:sz w:val="28"/>
                <w:szCs w:val="28"/>
              </w:rPr>
            </w:pPr>
            <w:r w:rsidRPr="009D6AB5">
              <w:rPr>
                <w:b/>
                <w:sz w:val="28"/>
                <w:szCs w:val="28"/>
              </w:rPr>
              <w:t>4</w:t>
            </w:r>
          </w:p>
        </w:tc>
        <w:tc>
          <w:tcPr>
            <w:tcW w:w="3123" w:type="dxa"/>
            <w:shd w:val="clear" w:color="auto" w:fill="auto"/>
          </w:tcPr>
          <w:p w:rsidR="009D6AB5" w:rsidRPr="009D6AB5" w:rsidRDefault="009D6AB5" w:rsidP="009D6AB5">
            <w:pPr>
              <w:tabs>
                <w:tab w:val="left" w:pos="360"/>
              </w:tabs>
              <w:spacing w:line="360" w:lineRule="auto"/>
              <w:contextualSpacing/>
              <w:rPr>
                <w:sz w:val="28"/>
                <w:szCs w:val="28"/>
              </w:rPr>
            </w:pPr>
            <w:r w:rsidRPr="009D6AB5">
              <w:rPr>
                <w:sz w:val="28"/>
                <w:szCs w:val="28"/>
              </w:rPr>
              <w:t>Постановка исполнительского аппарата</w:t>
            </w:r>
          </w:p>
        </w:tc>
        <w:tc>
          <w:tcPr>
            <w:tcW w:w="1971" w:type="dxa"/>
            <w:shd w:val="clear" w:color="auto" w:fill="auto"/>
          </w:tcPr>
          <w:p w:rsidR="009D6AB5" w:rsidRPr="009D6AB5" w:rsidRDefault="009D6AB5" w:rsidP="009D6AB5">
            <w:pPr>
              <w:tabs>
                <w:tab w:val="left" w:pos="0"/>
              </w:tabs>
              <w:spacing w:line="360" w:lineRule="auto"/>
              <w:contextualSpacing/>
              <w:jc w:val="center"/>
              <w:rPr>
                <w:sz w:val="28"/>
                <w:szCs w:val="28"/>
              </w:rPr>
            </w:pPr>
            <w:r w:rsidRPr="009D6AB5">
              <w:rPr>
                <w:sz w:val="28"/>
                <w:szCs w:val="28"/>
              </w:rPr>
              <w:t>3</w:t>
            </w:r>
          </w:p>
          <w:p w:rsidR="009D6AB5" w:rsidRPr="009D6AB5" w:rsidRDefault="009D6AB5" w:rsidP="009D6AB5">
            <w:pPr>
              <w:tabs>
                <w:tab w:val="left" w:pos="0"/>
              </w:tabs>
              <w:spacing w:line="360" w:lineRule="auto"/>
              <w:contextualSpacing/>
              <w:jc w:val="center"/>
              <w:rPr>
                <w:sz w:val="28"/>
                <w:szCs w:val="28"/>
              </w:rPr>
            </w:pPr>
          </w:p>
        </w:tc>
        <w:tc>
          <w:tcPr>
            <w:tcW w:w="1971" w:type="dxa"/>
            <w:shd w:val="clear" w:color="auto" w:fill="auto"/>
          </w:tcPr>
          <w:p w:rsidR="009D6AB5" w:rsidRPr="009D6AB5" w:rsidRDefault="009D6AB5" w:rsidP="009D6AB5">
            <w:pPr>
              <w:tabs>
                <w:tab w:val="left" w:pos="0"/>
              </w:tabs>
              <w:spacing w:line="360" w:lineRule="auto"/>
              <w:contextualSpacing/>
              <w:jc w:val="center"/>
              <w:rPr>
                <w:sz w:val="28"/>
                <w:szCs w:val="28"/>
              </w:rPr>
            </w:pPr>
            <w:r w:rsidRPr="009D6AB5">
              <w:rPr>
                <w:sz w:val="28"/>
                <w:szCs w:val="28"/>
              </w:rPr>
              <w:t>1</w:t>
            </w:r>
          </w:p>
        </w:tc>
        <w:tc>
          <w:tcPr>
            <w:tcW w:w="1971" w:type="dxa"/>
            <w:shd w:val="clear" w:color="auto" w:fill="auto"/>
          </w:tcPr>
          <w:p w:rsidR="009D6AB5" w:rsidRPr="009D6AB5" w:rsidRDefault="009D6AB5" w:rsidP="009D6AB5">
            <w:pPr>
              <w:tabs>
                <w:tab w:val="left" w:pos="0"/>
              </w:tabs>
              <w:spacing w:line="360" w:lineRule="auto"/>
              <w:contextualSpacing/>
              <w:jc w:val="center"/>
              <w:rPr>
                <w:sz w:val="28"/>
                <w:szCs w:val="28"/>
              </w:rPr>
            </w:pPr>
            <w:r w:rsidRPr="009D6AB5">
              <w:rPr>
                <w:sz w:val="28"/>
                <w:szCs w:val="28"/>
              </w:rPr>
              <w:t>2</w:t>
            </w:r>
          </w:p>
        </w:tc>
      </w:tr>
      <w:tr w:rsidR="009D6AB5" w:rsidRPr="009D6AB5" w:rsidTr="000C677C">
        <w:tc>
          <w:tcPr>
            <w:tcW w:w="817" w:type="dxa"/>
            <w:shd w:val="clear" w:color="auto" w:fill="auto"/>
          </w:tcPr>
          <w:p w:rsidR="009D6AB5" w:rsidRPr="009D6AB5" w:rsidRDefault="009D6AB5" w:rsidP="009D6AB5">
            <w:pPr>
              <w:tabs>
                <w:tab w:val="left" w:pos="0"/>
              </w:tabs>
              <w:spacing w:line="360" w:lineRule="auto"/>
              <w:contextualSpacing/>
              <w:jc w:val="center"/>
              <w:rPr>
                <w:b/>
                <w:sz w:val="28"/>
                <w:szCs w:val="28"/>
              </w:rPr>
            </w:pPr>
            <w:r w:rsidRPr="009D6AB5">
              <w:rPr>
                <w:b/>
                <w:sz w:val="28"/>
                <w:szCs w:val="28"/>
              </w:rPr>
              <w:t>5</w:t>
            </w:r>
          </w:p>
        </w:tc>
        <w:tc>
          <w:tcPr>
            <w:tcW w:w="3123" w:type="dxa"/>
            <w:shd w:val="clear" w:color="auto" w:fill="auto"/>
          </w:tcPr>
          <w:p w:rsidR="009D6AB5" w:rsidRPr="009D6AB5" w:rsidRDefault="009D6AB5" w:rsidP="009D6AB5">
            <w:pPr>
              <w:tabs>
                <w:tab w:val="left" w:pos="360"/>
              </w:tabs>
              <w:spacing w:line="360" w:lineRule="auto"/>
              <w:contextualSpacing/>
              <w:rPr>
                <w:sz w:val="28"/>
                <w:szCs w:val="28"/>
              </w:rPr>
            </w:pPr>
            <w:r w:rsidRPr="009D6AB5">
              <w:rPr>
                <w:sz w:val="28"/>
                <w:szCs w:val="28"/>
              </w:rPr>
              <w:t>Работа над музыкальным произведением</w:t>
            </w:r>
          </w:p>
        </w:tc>
        <w:tc>
          <w:tcPr>
            <w:tcW w:w="1971" w:type="dxa"/>
            <w:shd w:val="clear" w:color="auto" w:fill="auto"/>
          </w:tcPr>
          <w:p w:rsidR="009D6AB5" w:rsidRPr="009D6AB5" w:rsidRDefault="009D6AB5" w:rsidP="009D6AB5">
            <w:pPr>
              <w:tabs>
                <w:tab w:val="left" w:pos="0"/>
              </w:tabs>
              <w:spacing w:line="360" w:lineRule="auto"/>
              <w:contextualSpacing/>
              <w:jc w:val="center"/>
              <w:rPr>
                <w:sz w:val="28"/>
                <w:szCs w:val="28"/>
              </w:rPr>
            </w:pPr>
            <w:r w:rsidRPr="009D6AB5">
              <w:rPr>
                <w:sz w:val="28"/>
                <w:szCs w:val="28"/>
              </w:rPr>
              <w:t>9</w:t>
            </w:r>
          </w:p>
          <w:p w:rsidR="009D6AB5" w:rsidRPr="009D6AB5" w:rsidRDefault="009D6AB5" w:rsidP="009D6AB5">
            <w:pPr>
              <w:tabs>
                <w:tab w:val="left" w:pos="0"/>
              </w:tabs>
              <w:spacing w:line="360" w:lineRule="auto"/>
              <w:contextualSpacing/>
              <w:jc w:val="center"/>
              <w:rPr>
                <w:sz w:val="28"/>
                <w:szCs w:val="28"/>
              </w:rPr>
            </w:pPr>
          </w:p>
        </w:tc>
        <w:tc>
          <w:tcPr>
            <w:tcW w:w="1971" w:type="dxa"/>
            <w:shd w:val="clear" w:color="auto" w:fill="auto"/>
          </w:tcPr>
          <w:p w:rsidR="009D6AB5" w:rsidRPr="009D6AB5" w:rsidRDefault="009D6AB5" w:rsidP="009D6AB5">
            <w:pPr>
              <w:tabs>
                <w:tab w:val="left" w:pos="0"/>
              </w:tabs>
              <w:spacing w:line="360" w:lineRule="auto"/>
              <w:contextualSpacing/>
              <w:jc w:val="center"/>
              <w:rPr>
                <w:sz w:val="28"/>
                <w:szCs w:val="28"/>
              </w:rPr>
            </w:pPr>
            <w:r w:rsidRPr="009D6AB5">
              <w:rPr>
                <w:sz w:val="28"/>
                <w:szCs w:val="28"/>
              </w:rPr>
              <w:t>4</w:t>
            </w:r>
          </w:p>
        </w:tc>
        <w:tc>
          <w:tcPr>
            <w:tcW w:w="1971" w:type="dxa"/>
            <w:shd w:val="clear" w:color="auto" w:fill="auto"/>
          </w:tcPr>
          <w:p w:rsidR="009D6AB5" w:rsidRPr="009D6AB5" w:rsidRDefault="009D6AB5" w:rsidP="009D6AB5">
            <w:pPr>
              <w:tabs>
                <w:tab w:val="left" w:pos="0"/>
              </w:tabs>
              <w:spacing w:line="360" w:lineRule="auto"/>
              <w:contextualSpacing/>
              <w:jc w:val="center"/>
              <w:rPr>
                <w:sz w:val="28"/>
                <w:szCs w:val="28"/>
              </w:rPr>
            </w:pPr>
            <w:r w:rsidRPr="009D6AB5">
              <w:rPr>
                <w:sz w:val="28"/>
                <w:szCs w:val="28"/>
              </w:rPr>
              <w:t>5</w:t>
            </w:r>
          </w:p>
        </w:tc>
      </w:tr>
      <w:tr w:rsidR="009D6AB5" w:rsidRPr="009D6AB5" w:rsidTr="000C677C">
        <w:tc>
          <w:tcPr>
            <w:tcW w:w="817" w:type="dxa"/>
            <w:shd w:val="clear" w:color="auto" w:fill="auto"/>
          </w:tcPr>
          <w:p w:rsidR="009D6AB5" w:rsidRPr="009D6AB5" w:rsidRDefault="009D6AB5" w:rsidP="009D6AB5">
            <w:pPr>
              <w:tabs>
                <w:tab w:val="left" w:pos="0"/>
              </w:tabs>
              <w:spacing w:line="360" w:lineRule="auto"/>
              <w:contextualSpacing/>
              <w:jc w:val="center"/>
              <w:rPr>
                <w:b/>
                <w:sz w:val="28"/>
                <w:szCs w:val="28"/>
              </w:rPr>
            </w:pPr>
            <w:r w:rsidRPr="009D6AB5">
              <w:rPr>
                <w:b/>
                <w:sz w:val="28"/>
                <w:szCs w:val="28"/>
              </w:rPr>
              <w:t>6</w:t>
            </w:r>
          </w:p>
        </w:tc>
        <w:tc>
          <w:tcPr>
            <w:tcW w:w="3123" w:type="dxa"/>
            <w:shd w:val="clear" w:color="auto" w:fill="auto"/>
          </w:tcPr>
          <w:p w:rsidR="009D6AB5" w:rsidRPr="009D6AB5" w:rsidRDefault="009D6AB5" w:rsidP="009D6AB5">
            <w:pPr>
              <w:tabs>
                <w:tab w:val="left" w:pos="360"/>
              </w:tabs>
              <w:spacing w:line="360" w:lineRule="auto"/>
              <w:contextualSpacing/>
              <w:rPr>
                <w:sz w:val="28"/>
                <w:szCs w:val="28"/>
              </w:rPr>
            </w:pPr>
            <w:r w:rsidRPr="009D6AB5">
              <w:rPr>
                <w:sz w:val="28"/>
                <w:szCs w:val="28"/>
              </w:rPr>
              <w:t xml:space="preserve">Ансамблевое </w:t>
            </w:r>
            <w:proofErr w:type="spellStart"/>
            <w:r w:rsidRPr="009D6AB5">
              <w:rPr>
                <w:sz w:val="28"/>
                <w:szCs w:val="28"/>
              </w:rPr>
              <w:t>музицирование</w:t>
            </w:r>
            <w:proofErr w:type="spellEnd"/>
          </w:p>
        </w:tc>
        <w:tc>
          <w:tcPr>
            <w:tcW w:w="1971" w:type="dxa"/>
            <w:shd w:val="clear" w:color="auto" w:fill="auto"/>
          </w:tcPr>
          <w:p w:rsidR="009D6AB5" w:rsidRPr="009D6AB5" w:rsidRDefault="009D6AB5" w:rsidP="009D6AB5">
            <w:pPr>
              <w:tabs>
                <w:tab w:val="left" w:pos="0"/>
              </w:tabs>
              <w:spacing w:line="360" w:lineRule="auto"/>
              <w:contextualSpacing/>
              <w:jc w:val="center"/>
              <w:rPr>
                <w:sz w:val="28"/>
                <w:szCs w:val="28"/>
              </w:rPr>
            </w:pPr>
            <w:r w:rsidRPr="009D6AB5">
              <w:rPr>
                <w:sz w:val="28"/>
                <w:szCs w:val="28"/>
              </w:rPr>
              <w:t>2</w:t>
            </w:r>
          </w:p>
        </w:tc>
        <w:tc>
          <w:tcPr>
            <w:tcW w:w="1971" w:type="dxa"/>
            <w:shd w:val="clear" w:color="auto" w:fill="auto"/>
          </w:tcPr>
          <w:p w:rsidR="009D6AB5" w:rsidRPr="009D6AB5" w:rsidRDefault="009D6AB5" w:rsidP="009D6AB5">
            <w:pPr>
              <w:tabs>
                <w:tab w:val="left" w:pos="0"/>
              </w:tabs>
              <w:spacing w:line="360" w:lineRule="auto"/>
              <w:contextualSpacing/>
              <w:jc w:val="center"/>
              <w:rPr>
                <w:sz w:val="28"/>
                <w:szCs w:val="28"/>
              </w:rPr>
            </w:pPr>
            <w:r w:rsidRPr="009D6AB5">
              <w:rPr>
                <w:sz w:val="28"/>
                <w:szCs w:val="28"/>
              </w:rPr>
              <w:t>1</w:t>
            </w:r>
          </w:p>
        </w:tc>
        <w:tc>
          <w:tcPr>
            <w:tcW w:w="1971" w:type="dxa"/>
            <w:shd w:val="clear" w:color="auto" w:fill="auto"/>
          </w:tcPr>
          <w:p w:rsidR="009D6AB5" w:rsidRPr="009D6AB5" w:rsidRDefault="009D6AB5" w:rsidP="009D6AB5">
            <w:pPr>
              <w:tabs>
                <w:tab w:val="left" w:pos="0"/>
              </w:tabs>
              <w:spacing w:line="360" w:lineRule="auto"/>
              <w:contextualSpacing/>
              <w:jc w:val="center"/>
              <w:rPr>
                <w:sz w:val="28"/>
                <w:szCs w:val="28"/>
              </w:rPr>
            </w:pPr>
            <w:r w:rsidRPr="009D6AB5">
              <w:rPr>
                <w:sz w:val="28"/>
                <w:szCs w:val="28"/>
              </w:rPr>
              <w:t>1</w:t>
            </w:r>
          </w:p>
        </w:tc>
      </w:tr>
      <w:tr w:rsidR="009D6AB5" w:rsidRPr="009D6AB5" w:rsidTr="000C677C">
        <w:tc>
          <w:tcPr>
            <w:tcW w:w="817" w:type="dxa"/>
            <w:shd w:val="clear" w:color="auto" w:fill="auto"/>
          </w:tcPr>
          <w:p w:rsidR="009D6AB5" w:rsidRPr="009D6AB5" w:rsidRDefault="009D6AB5" w:rsidP="009D6AB5">
            <w:pPr>
              <w:tabs>
                <w:tab w:val="left" w:pos="0"/>
              </w:tabs>
              <w:spacing w:line="360" w:lineRule="auto"/>
              <w:contextualSpacing/>
              <w:jc w:val="center"/>
              <w:rPr>
                <w:b/>
                <w:sz w:val="28"/>
                <w:szCs w:val="28"/>
              </w:rPr>
            </w:pPr>
            <w:r w:rsidRPr="009D6AB5">
              <w:rPr>
                <w:b/>
                <w:sz w:val="28"/>
                <w:szCs w:val="28"/>
              </w:rPr>
              <w:t>7</w:t>
            </w:r>
          </w:p>
        </w:tc>
        <w:tc>
          <w:tcPr>
            <w:tcW w:w="3123" w:type="dxa"/>
            <w:shd w:val="clear" w:color="auto" w:fill="auto"/>
          </w:tcPr>
          <w:p w:rsidR="009D6AB5" w:rsidRPr="009D6AB5" w:rsidRDefault="009D6AB5" w:rsidP="009D6AB5">
            <w:pPr>
              <w:tabs>
                <w:tab w:val="left" w:pos="360"/>
              </w:tabs>
              <w:spacing w:line="360" w:lineRule="auto"/>
              <w:contextualSpacing/>
              <w:rPr>
                <w:sz w:val="28"/>
                <w:szCs w:val="28"/>
              </w:rPr>
            </w:pPr>
            <w:r w:rsidRPr="009D6AB5">
              <w:rPr>
                <w:sz w:val="28"/>
                <w:szCs w:val="28"/>
              </w:rPr>
              <w:t>Социальная практику</w:t>
            </w:r>
          </w:p>
        </w:tc>
        <w:tc>
          <w:tcPr>
            <w:tcW w:w="1971" w:type="dxa"/>
            <w:shd w:val="clear" w:color="auto" w:fill="auto"/>
          </w:tcPr>
          <w:p w:rsidR="009D6AB5" w:rsidRPr="009D6AB5" w:rsidRDefault="009D6AB5" w:rsidP="009D6AB5">
            <w:pPr>
              <w:tabs>
                <w:tab w:val="left" w:pos="0"/>
              </w:tabs>
              <w:spacing w:line="360" w:lineRule="auto"/>
              <w:contextualSpacing/>
              <w:jc w:val="center"/>
              <w:rPr>
                <w:sz w:val="28"/>
                <w:szCs w:val="28"/>
              </w:rPr>
            </w:pPr>
            <w:r w:rsidRPr="009D6AB5">
              <w:rPr>
                <w:sz w:val="28"/>
                <w:szCs w:val="28"/>
              </w:rPr>
              <w:t>8</w:t>
            </w:r>
          </w:p>
        </w:tc>
        <w:tc>
          <w:tcPr>
            <w:tcW w:w="1971" w:type="dxa"/>
            <w:shd w:val="clear" w:color="auto" w:fill="auto"/>
          </w:tcPr>
          <w:p w:rsidR="009D6AB5" w:rsidRPr="009D6AB5" w:rsidRDefault="009D6AB5" w:rsidP="009D6AB5">
            <w:pPr>
              <w:tabs>
                <w:tab w:val="left" w:pos="0"/>
              </w:tabs>
              <w:spacing w:line="360" w:lineRule="auto"/>
              <w:contextualSpacing/>
              <w:jc w:val="center"/>
              <w:rPr>
                <w:sz w:val="28"/>
                <w:szCs w:val="28"/>
              </w:rPr>
            </w:pPr>
            <w:r w:rsidRPr="009D6AB5">
              <w:rPr>
                <w:sz w:val="28"/>
                <w:szCs w:val="28"/>
              </w:rPr>
              <w:t>2</w:t>
            </w:r>
          </w:p>
        </w:tc>
        <w:tc>
          <w:tcPr>
            <w:tcW w:w="1971" w:type="dxa"/>
            <w:shd w:val="clear" w:color="auto" w:fill="auto"/>
          </w:tcPr>
          <w:p w:rsidR="009D6AB5" w:rsidRPr="009D6AB5" w:rsidRDefault="009D6AB5" w:rsidP="009D6AB5">
            <w:pPr>
              <w:tabs>
                <w:tab w:val="left" w:pos="0"/>
              </w:tabs>
              <w:spacing w:line="360" w:lineRule="auto"/>
              <w:contextualSpacing/>
              <w:jc w:val="center"/>
              <w:rPr>
                <w:sz w:val="28"/>
                <w:szCs w:val="28"/>
              </w:rPr>
            </w:pPr>
            <w:r w:rsidRPr="009D6AB5">
              <w:rPr>
                <w:sz w:val="28"/>
                <w:szCs w:val="28"/>
              </w:rPr>
              <w:t>8</w:t>
            </w:r>
          </w:p>
        </w:tc>
      </w:tr>
      <w:tr w:rsidR="009D6AB5" w:rsidRPr="009D6AB5" w:rsidTr="000C677C">
        <w:tc>
          <w:tcPr>
            <w:tcW w:w="817" w:type="dxa"/>
            <w:shd w:val="clear" w:color="auto" w:fill="auto"/>
          </w:tcPr>
          <w:p w:rsidR="009D6AB5" w:rsidRPr="009D6AB5" w:rsidRDefault="009D6AB5" w:rsidP="009D6AB5">
            <w:pPr>
              <w:tabs>
                <w:tab w:val="left" w:pos="0"/>
              </w:tabs>
              <w:spacing w:line="360" w:lineRule="auto"/>
              <w:contextualSpacing/>
              <w:jc w:val="center"/>
              <w:rPr>
                <w:b/>
                <w:sz w:val="28"/>
                <w:szCs w:val="28"/>
              </w:rPr>
            </w:pPr>
            <w:r w:rsidRPr="009D6AB5">
              <w:rPr>
                <w:b/>
                <w:sz w:val="28"/>
                <w:szCs w:val="28"/>
              </w:rPr>
              <w:t>8</w:t>
            </w:r>
          </w:p>
        </w:tc>
        <w:tc>
          <w:tcPr>
            <w:tcW w:w="3123" w:type="dxa"/>
            <w:shd w:val="clear" w:color="auto" w:fill="auto"/>
          </w:tcPr>
          <w:p w:rsidR="009D6AB5" w:rsidRPr="009D6AB5" w:rsidRDefault="009D6AB5" w:rsidP="009D6AB5">
            <w:pPr>
              <w:tabs>
                <w:tab w:val="left" w:pos="360"/>
              </w:tabs>
              <w:spacing w:line="360" w:lineRule="auto"/>
              <w:contextualSpacing/>
              <w:rPr>
                <w:sz w:val="28"/>
                <w:szCs w:val="28"/>
              </w:rPr>
            </w:pPr>
            <w:r w:rsidRPr="009D6AB5">
              <w:rPr>
                <w:sz w:val="28"/>
                <w:szCs w:val="28"/>
              </w:rPr>
              <w:t>Итоговые занятия</w:t>
            </w:r>
          </w:p>
        </w:tc>
        <w:tc>
          <w:tcPr>
            <w:tcW w:w="1971" w:type="dxa"/>
            <w:shd w:val="clear" w:color="auto" w:fill="auto"/>
          </w:tcPr>
          <w:p w:rsidR="009D6AB5" w:rsidRPr="009D6AB5" w:rsidRDefault="009D6AB5" w:rsidP="009D6AB5">
            <w:pPr>
              <w:tabs>
                <w:tab w:val="left" w:pos="0"/>
              </w:tabs>
              <w:spacing w:line="360" w:lineRule="auto"/>
              <w:contextualSpacing/>
              <w:jc w:val="center"/>
              <w:rPr>
                <w:sz w:val="28"/>
                <w:szCs w:val="28"/>
              </w:rPr>
            </w:pPr>
            <w:r w:rsidRPr="009D6AB5">
              <w:rPr>
                <w:sz w:val="28"/>
                <w:szCs w:val="28"/>
              </w:rPr>
              <w:t>2</w:t>
            </w:r>
          </w:p>
        </w:tc>
        <w:tc>
          <w:tcPr>
            <w:tcW w:w="1971" w:type="dxa"/>
            <w:shd w:val="clear" w:color="auto" w:fill="auto"/>
          </w:tcPr>
          <w:p w:rsidR="009D6AB5" w:rsidRPr="009D6AB5" w:rsidRDefault="009D6AB5" w:rsidP="009D6AB5">
            <w:pPr>
              <w:tabs>
                <w:tab w:val="left" w:pos="0"/>
              </w:tabs>
              <w:spacing w:line="360" w:lineRule="auto"/>
              <w:contextualSpacing/>
              <w:jc w:val="center"/>
              <w:rPr>
                <w:sz w:val="28"/>
                <w:szCs w:val="28"/>
              </w:rPr>
            </w:pPr>
            <w:r w:rsidRPr="009D6AB5">
              <w:rPr>
                <w:sz w:val="28"/>
                <w:szCs w:val="28"/>
              </w:rPr>
              <w:t>1</w:t>
            </w:r>
          </w:p>
        </w:tc>
        <w:tc>
          <w:tcPr>
            <w:tcW w:w="1971" w:type="dxa"/>
            <w:shd w:val="clear" w:color="auto" w:fill="auto"/>
          </w:tcPr>
          <w:p w:rsidR="009D6AB5" w:rsidRPr="009D6AB5" w:rsidRDefault="009D6AB5" w:rsidP="009D6AB5">
            <w:pPr>
              <w:tabs>
                <w:tab w:val="left" w:pos="0"/>
              </w:tabs>
              <w:spacing w:line="360" w:lineRule="auto"/>
              <w:contextualSpacing/>
              <w:jc w:val="center"/>
              <w:rPr>
                <w:sz w:val="28"/>
                <w:szCs w:val="28"/>
              </w:rPr>
            </w:pPr>
            <w:r w:rsidRPr="009D6AB5">
              <w:rPr>
                <w:sz w:val="28"/>
                <w:szCs w:val="28"/>
              </w:rPr>
              <w:t>1</w:t>
            </w:r>
          </w:p>
        </w:tc>
      </w:tr>
      <w:tr w:rsidR="009D6AB5" w:rsidRPr="009D6AB5" w:rsidTr="000C677C">
        <w:tc>
          <w:tcPr>
            <w:tcW w:w="3940" w:type="dxa"/>
            <w:gridSpan w:val="2"/>
            <w:shd w:val="clear" w:color="auto" w:fill="auto"/>
          </w:tcPr>
          <w:p w:rsidR="009D6AB5" w:rsidRPr="009D6AB5" w:rsidRDefault="009D6AB5" w:rsidP="009D6AB5">
            <w:pPr>
              <w:tabs>
                <w:tab w:val="left" w:pos="360"/>
              </w:tabs>
              <w:spacing w:line="360" w:lineRule="auto"/>
              <w:contextualSpacing/>
              <w:jc w:val="right"/>
              <w:rPr>
                <w:b/>
                <w:sz w:val="28"/>
                <w:szCs w:val="28"/>
              </w:rPr>
            </w:pPr>
            <w:r w:rsidRPr="009D6AB5">
              <w:rPr>
                <w:b/>
                <w:sz w:val="28"/>
                <w:szCs w:val="28"/>
              </w:rPr>
              <w:t>Итого:</w:t>
            </w:r>
          </w:p>
        </w:tc>
        <w:tc>
          <w:tcPr>
            <w:tcW w:w="1971" w:type="dxa"/>
            <w:shd w:val="clear" w:color="auto" w:fill="auto"/>
          </w:tcPr>
          <w:p w:rsidR="009D6AB5" w:rsidRPr="009D6AB5" w:rsidRDefault="009D6AB5" w:rsidP="009D6AB5">
            <w:pPr>
              <w:tabs>
                <w:tab w:val="left" w:pos="0"/>
              </w:tabs>
              <w:spacing w:line="360" w:lineRule="auto"/>
              <w:contextualSpacing/>
              <w:jc w:val="center"/>
              <w:rPr>
                <w:b/>
                <w:sz w:val="28"/>
                <w:szCs w:val="28"/>
              </w:rPr>
            </w:pPr>
            <w:r w:rsidRPr="009D6AB5">
              <w:rPr>
                <w:b/>
                <w:sz w:val="28"/>
                <w:szCs w:val="28"/>
              </w:rPr>
              <w:t>34</w:t>
            </w:r>
          </w:p>
        </w:tc>
        <w:tc>
          <w:tcPr>
            <w:tcW w:w="1971" w:type="dxa"/>
            <w:shd w:val="clear" w:color="auto" w:fill="auto"/>
          </w:tcPr>
          <w:p w:rsidR="009D6AB5" w:rsidRPr="009D6AB5" w:rsidRDefault="009D6AB5" w:rsidP="009D6AB5">
            <w:pPr>
              <w:tabs>
                <w:tab w:val="left" w:pos="0"/>
              </w:tabs>
              <w:spacing w:line="360" w:lineRule="auto"/>
              <w:contextualSpacing/>
              <w:jc w:val="center"/>
              <w:rPr>
                <w:b/>
                <w:sz w:val="28"/>
                <w:szCs w:val="28"/>
              </w:rPr>
            </w:pPr>
            <w:r w:rsidRPr="009D6AB5">
              <w:rPr>
                <w:b/>
                <w:sz w:val="28"/>
                <w:szCs w:val="28"/>
              </w:rPr>
              <w:t>14</w:t>
            </w:r>
          </w:p>
        </w:tc>
        <w:tc>
          <w:tcPr>
            <w:tcW w:w="1971" w:type="dxa"/>
            <w:shd w:val="clear" w:color="auto" w:fill="auto"/>
          </w:tcPr>
          <w:p w:rsidR="009D6AB5" w:rsidRPr="009D6AB5" w:rsidRDefault="009D6AB5" w:rsidP="009D6AB5">
            <w:pPr>
              <w:tabs>
                <w:tab w:val="left" w:pos="0"/>
              </w:tabs>
              <w:spacing w:line="360" w:lineRule="auto"/>
              <w:contextualSpacing/>
              <w:jc w:val="center"/>
              <w:rPr>
                <w:b/>
                <w:sz w:val="28"/>
                <w:szCs w:val="28"/>
              </w:rPr>
            </w:pPr>
            <w:r w:rsidRPr="009D6AB5">
              <w:rPr>
                <w:b/>
                <w:sz w:val="28"/>
                <w:szCs w:val="28"/>
              </w:rPr>
              <w:t>20</w:t>
            </w:r>
          </w:p>
        </w:tc>
      </w:tr>
    </w:tbl>
    <w:p w:rsidR="009D6AB5" w:rsidRPr="009D6AB5" w:rsidRDefault="009D6AB5" w:rsidP="009D6AB5">
      <w:pPr>
        <w:tabs>
          <w:tab w:val="left" w:pos="0"/>
        </w:tabs>
        <w:spacing w:line="360" w:lineRule="auto"/>
        <w:contextualSpacing/>
        <w:jc w:val="center"/>
        <w:rPr>
          <w:b/>
          <w:sz w:val="28"/>
          <w:szCs w:val="28"/>
        </w:rPr>
      </w:pPr>
    </w:p>
    <w:p w:rsidR="00715FCB" w:rsidRDefault="00715FCB" w:rsidP="009D6AB5">
      <w:pPr>
        <w:tabs>
          <w:tab w:val="left" w:pos="0"/>
        </w:tabs>
        <w:spacing w:line="360" w:lineRule="auto"/>
        <w:contextualSpacing/>
        <w:jc w:val="center"/>
        <w:rPr>
          <w:b/>
          <w:sz w:val="32"/>
          <w:szCs w:val="32"/>
        </w:rPr>
      </w:pPr>
    </w:p>
    <w:p w:rsidR="00715FCB" w:rsidRDefault="00715FCB" w:rsidP="009D6AB5">
      <w:pPr>
        <w:tabs>
          <w:tab w:val="left" w:pos="0"/>
        </w:tabs>
        <w:spacing w:line="360" w:lineRule="auto"/>
        <w:contextualSpacing/>
        <w:jc w:val="center"/>
        <w:rPr>
          <w:b/>
          <w:sz w:val="32"/>
          <w:szCs w:val="32"/>
        </w:rPr>
      </w:pPr>
    </w:p>
    <w:p w:rsidR="00715FCB" w:rsidRDefault="00715FCB" w:rsidP="009D6AB5">
      <w:pPr>
        <w:tabs>
          <w:tab w:val="left" w:pos="0"/>
        </w:tabs>
        <w:spacing w:line="360" w:lineRule="auto"/>
        <w:contextualSpacing/>
        <w:jc w:val="center"/>
        <w:rPr>
          <w:b/>
          <w:sz w:val="32"/>
          <w:szCs w:val="32"/>
        </w:rPr>
      </w:pPr>
    </w:p>
    <w:p w:rsidR="00715FCB" w:rsidRDefault="00715FCB" w:rsidP="009D6AB5">
      <w:pPr>
        <w:tabs>
          <w:tab w:val="left" w:pos="0"/>
        </w:tabs>
        <w:spacing w:line="360" w:lineRule="auto"/>
        <w:contextualSpacing/>
        <w:jc w:val="center"/>
        <w:rPr>
          <w:b/>
          <w:sz w:val="32"/>
          <w:szCs w:val="32"/>
        </w:rPr>
      </w:pPr>
    </w:p>
    <w:p w:rsidR="00715FCB" w:rsidRDefault="00715FCB" w:rsidP="009D6AB5">
      <w:pPr>
        <w:tabs>
          <w:tab w:val="left" w:pos="0"/>
        </w:tabs>
        <w:spacing w:line="360" w:lineRule="auto"/>
        <w:contextualSpacing/>
        <w:jc w:val="center"/>
        <w:rPr>
          <w:b/>
          <w:sz w:val="32"/>
          <w:szCs w:val="32"/>
        </w:rPr>
      </w:pPr>
    </w:p>
    <w:p w:rsidR="00715FCB" w:rsidRDefault="00715FCB" w:rsidP="009D6AB5">
      <w:pPr>
        <w:tabs>
          <w:tab w:val="left" w:pos="0"/>
        </w:tabs>
        <w:spacing w:line="360" w:lineRule="auto"/>
        <w:contextualSpacing/>
        <w:jc w:val="center"/>
        <w:rPr>
          <w:b/>
          <w:sz w:val="32"/>
          <w:szCs w:val="32"/>
        </w:rPr>
      </w:pPr>
    </w:p>
    <w:p w:rsidR="00715FCB" w:rsidRDefault="00715FCB" w:rsidP="009D6AB5">
      <w:pPr>
        <w:tabs>
          <w:tab w:val="left" w:pos="0"/>
        </w:tabs>
        <w:spacing w:line="360" w:lineRule="auto"/>
        <w:contextualSpacing/>
        <w:jc w:val="center"/>
        <w:rPr>
          <w:b/>
          <w:sz w:val="32"/>
          <w:szCs w:val="32"/>
        </w:rPr>
      </w:pPr>
    </w:p>
    <w:p w:rsidR="009D6AB5" w:rsidRPr="009D6AB5" w:rsidRDefault="009D6AB5" w:rsidP="009D6AB5">
      <w:pPr>
        <w:tabs>
          <w:tab w:val="left" w:pos="0"/>
        </w:tabs>
        <w:spacing w:line="360" w:lineRule="auto"/>
        <w:contextualSpacing/>
        <w:jc w:val="center"/>
        <w:rPr>
          <w:b/>
          <w:sz w:val="32"/>
          <w:szCs w:val="32"/>
        </w:rPr>
      </w:pPr>
      <w:r w:rsidRPr="009D6AB5">
        <w:rPr>
          <w:b/>
          <w:sz w:val="32"/>
          <w:szCs w:val="32"/>
        </w:rPr>
        <w:lastRenderedPageBreak/>
        <w:t>3. Содержание программы</w:t>
      </w:r>
    </w:p>
    <w:p w:rsidR="009D6AB5" w:rsidRPr="009D6AB5" w:rsidRDefault="009D6AB5" w:rsidP="009D6AB5">
      <w:pPr>
        <w:tabs>
          <w:tab w:val="left" w:pos="0"/>
        </w:tabs>
        <w:spacing w:line="360" w:lineRule="auto"/>
        <w:contextualSpacing/>
        <w:jc w:val="center"/>
        <w:rPr>
          <w:b/>
          <w:sz w:val="28"/>
          <w:szCs w:val="28"/>
        </w:rPr>
      </w:pPr>
    </w:p>
    <w:p w:rsidR="009D6AB5" w:rsidRPr="009D6AB5" w:rsidRDefault="009D6AB5" w:rsidP="009D6AB5">
      <w:pPr>
        <w:tabs>
          <w:tab w:val="left" w:pos="0"/>
        </w:tabs>
        <w:spacing w:line="360" w:lineRule="auto"/>
        <w:contextualSpacing/>
        <w:jc w:val="both"/>
        <w:rPr>
          <w:b/>
          <w:sz w:val="28"/>
          <w:szCs w:val="28"/>
        </w:rPr>
      </w:pPr>
      <w:r w:rsidRPr="009D6AB5">
        <w:rPr>
          <w:b/>
          <w:sz w:val="28"/>
          <w:szCs w:val="28"/>
        </w:rPr>
        <w:t>1. Вводное занятие. Техника безопасности.</w:t>
      </w:r>
    </w:p>
    <w:p w:rsidR="009D6AB5" w:rsidRPr="009D6AB5" w:rsidRDefault="009D6AB5" w:rsidP="009D6AB5">
      <w:pPr>
        <w:tabs>
          <w:tab w:val="left" w:pos="0"/>
        </w:tabs>
        <w:spacing w:line="360" w:lineRule="auto"/>
        <w:contextualSpacing/>
        <w:jc w:val="both"/>
        <w:rPr>
          <w:sz w:val="28"/>
          <w:szCs w:val="28"/>
        </w:rPr>
      </w:pPr>
      <w:r w:rsidRPr="009D6AB5">
        <w:rPr>
          <w:b/>
          <w:sz w:val="28"/>
          <w:szCs w:val="28"/>
        </w:rPr>
        <w:t>Теория:</w:t>
      </w:r>
      <w:r w:rsidRPr="009D6AB5">
        <w:rPr>
          <w:sz w:val="28"/>
          <w:szCs w:val="28"/>
        </w:rPr>
        <w:t xml:space="preserve"> введение в предмет, режим занятий, знакомство с инструментом, история инструмента. Техника безопасности на занятиях, при игре на инструменте.</w:t>
      </w:r>
    </w:p>
    <w:p w:rsidR="009D6AB5" w:rsidRPr="009D6AB5" w:rsidRDefault="009D6AB5" w:rsidP="009D6AB5">
      <w:pPr>
        <w:tabs>
          <w:tab w:val="left" w:pos="0"/>
        </w:tabs>
        <w:spacing w:line="360" w:lineRule="auto"/>
        <w:contextualSpacing/>
        <w:jc w:val="both"/>
        <w:rPr>
          <w:sz w:val="28"/>
          <w:szCs w:val="28"/>
        </w:rPr>
      </w:pPr>
      <w:r w:rsidRPr="009D6AB5">
        <w:rPr>
          <w:b/>
          <w:sz w:val="28"/>
          <w:szCs w:val="28"/>
        </w:rPr>
        <w:t xml:space="preserve">Практика: </w:t>
      </w:r>
      <w:r w:rsidRPr="009D6AB5">
        <w:rPr>
          <w:sz w:val="28"/>
          <w:szCs w:val="28"/>
        </w:rPr>
        <w:t>применение на практике полученных знаний.</w:t>
      </w:r>
    </w:p>
    <w:p w:rsidR="009D6AB5" w:rsidRPr="009D6AB5" w:rsidRDefault="009D6AB5" w:rsidP="009D6AB5">
      <w:pPr>
        <w:tabs>
          <w:tab w:val="left" w:pos="0"/>
        </w:tabs>
        <w:spacing w:line="360" w:lineRule="auto"/>
        <w:contextualSpacing/>
        <w:jc w:val="both"/>
        <w:rPr>
          <w:b/>
          <w:sz w:val="28"/>
          <w:szCs w:val="28"/>
        </w:rPr>
      </w:pPr>
    </w:p>
    <w:p w:rsidR="009D6AB5" w:rsidRPr="009D6AB5" w:rsidRDefault="009D6AB5" w:rsidP="009D6AB5">
      <w:pPr>
        <w:tabs>
          <w:tab w:val="left" w:pos="0"/>
        </w:tabs>
        <w:spacing w:line="360" w:lineRule="auto"/>
        <w:contextualSpacing/>
        <w:jc w:val="both"/>
        <w:rPr>
          <w:b/>
          <w:sz w:val="28"/>
          <w:szCs w:val="28"/>
        </w:rPr>
      </w:pPr>
      <w:r w:rsidRPr="009D6AB5">
        <w:rPr>
          <w:b/>
          <w:sz w:val="28"/>
          <w:szCs w:val="28"/>
        </w:rPr>
        <w:t>2. Развитие музыкальных способностей.</w:t>
      </w:r>
    </w:p>
    <w:p w:rsidR="009D6AB5" w:rsidRPr="009D6AB5" w:rsidRDefault="009D6AB5" w:rsidP="009D6AB5">
      <w:pPr>
        <w:tabs>
          <w:tab w:val="left" w:pos="0"/>
        </w:tabs>
        <w:spacing w:line="360" w:lineRule="auto"/>
        <w:contextualSpacing/>
        <w:jc w:val="both"/>
        <w:rPr>
          <w:b/>
          <w:sz w:val="28"/>
          <w:szCs w:val="28"/>
        </w:rPr>
      </w:pPr>
      <w:r w:rsidRPr="009D6AB5">
        <w:rPr>
          <w:b/>
          <w:sz w:val="28"/>
          <w:szCs w:val="28"/>
        </w:rPr>
        <w:t>Теория:</w:t>
      </w:r>
      <w:r w:rsidRPr="009D6AB5">
        <w:rPr>
          <w:sz w:val="28"/>
          <w:szCs w:val="28"/>
        </w:rPr>
        <w:t xml:space="preserve"> знакомство с терминами и понятиями: ритм, ритмический рисунок, мелодия, транспонирование, ритмическое разнообразие мелодии, ритмическая память;</w:t>
      </w:r>
    </w:p>
    <w:p w:rsidR="009D6AB5" w:rsidRPr="009D6AB5" w:rsidRDefault="009D6AB5" w:rsidP="009D6AB5">
      <w:pPr>
        <w:tabs>
          <w:tab w:val="left" w:pos="0"/>
        </w:tabs>
        <w:spacing w:line="360" w:lineRule="auto"/>
        <w:contextualSpacing/>
        <w:jc w:val="both"/>
        <w:rPr>
          <w:b/>
          <w:sz w:val="28"/>
          <w:szCs w:val="28"/>
        </w:rPr>
      </w:pPr>
      <w:r w:rsidRPr="009D6AB5">
        <w:rPr>
          <w:b/>
          <w:sz w:val="28"/>
          <w:szCs w:val="28"/>
        </w:rPr>
        <w:t>Практика:</w:t>
      </w:r>
      <w:r w:rsidRPr="009D6AB5">
        <w:rPr>
          <w:sz w:val="28"/>
          <w:szCs w:val="28"/>
        </w:rPr>
        <w:t xml:space="preserve"> подбор на слух простейших песенок от разных нот, слушание музыки.</w:t>
      </w:r>
    </w:p>
    <w:p w:rsidR="009D6AB5" w:rsidRPr="009D6AB5" w:rsidRDefault="009D6AB5" w:rsidP="009D6AB5">
      <w:pPr>
        <w:tabs>
          <w:tab w:val="left" w:pos="0"/>
        </w:tabs>
        <w:spacing w:line="360" w:lineRule="auto"/>
        <w:contextualSpacing/>
        <w:jc w:val="both"/>
        <w:rPr>
          <w:b/>
          <w:sz w:val="28"/>
          <w:szCs w:val="28"/>
        </w:rPr>
      </w:pPr>
    </w:p>
    <w:p w:rsidR="009D6AB5" w:rsidRPr="009D6AB5" w:rsidRDefault="009D6AB5" w:rsidP="009D6AB5">
      <w:pPr>
        <w:tabs>
          <w:tab w:val="left" w:pos="0"/>
        </w:tabs>
        <w:spacing w:line="360" w:lineRule="auto"/>
        <w:contextualSpacing/>
        <w:jc w:val="both"/>
        <w:rPr>
          <w:b/>
          <w:sz w:val="28"/>
          <w:szCs w:val="28"/>
        </w:rPr>
      </w:pPr>
      <w:r w:rsidRPr="009D6AB5">
        <w:rPr>
          <w:b/>
          <w:sz w:val="28"/>
          <w:szCs w:val="28"/>
        </w:rPr>
        <w:t>3. Развитие музыкальной грамотности.</w:t>
      </w:r>
    </w:p>
    <w:p w:rsidR="009D6AB5" w:rsidRPr="009D6AB5" w:rsidRDefault="009D6AB5" w:rsidP="009D6AB5">
      <w:pPr>
        <w:tabs>
          <w:tab w:val="left" w:pos="0"/>
        </w:tabs>
        <w:spacing w:line="360" w:lineRule="auto"/>
        <w:contextualSpacing/>
        <w:jc w:val="both"/>
        <w:rPr>
          <w:sz w:val="28"/>
          <w:szCs w:val="28"/>
        </w:rPr>
      </w:pPr>
      <w:r w:rsidRPr="009D6AB5">
        <w:rPr>
          <w:b/>
          <w:sz w:val="28"/>
          <w:szCs w:val="28"/>
        </w:rPr>
        <w:t>Теория:</w:t>
      </w:r>
      <w:r w:rsidRPr="009D6AB5">
        <w:rPr>
          <w:sz w:val="28"/>
          <w:szCs w:val="28"/>
        </w:rPr>
        <w:t xml:space="preserve"> знакомство с видами и названиями нот, октав, длительностей, ключей, пауз, знаков альтерации; </w:t>
      </w:r>
    </w:p>
    <w:p w:rsidR="009D6AB5" w:rsidRPr="009D6AB5" w:rsidRDefault="009D6AB5" w:rsidP="009D6AB5">
      <w:pPr>
        <w:tabs>
          <w:tab w:val="left" w:pos="0"/>
        </w:tabs>
        <w:spacing w:line="360" w:lineRule="auto"/>
        <w:contextualSpacing/>
        <w:jc w:val="both"/>
        <w:rPr>
          <w:sz w:val="28"/>
          <w:szCs w:val="28"/>
        </w:rPr>
      </w:pPr>
      <w:r w:rsidRPr="009D6AB5">
        <w:rPr>
          <w:b/>
          <w:sz w:val="28"/>
          <w:szCs w:val="28"/>
        </w:rPr>
        <w:t>Практика:</w:t>
      </w:r>
      <w:r w:rsidRPr="009D6AB5">
        <w:rPr>
          <w:sz w:val="28"/>
          <w:szCs w:val="28"/>
        </w:rPr>
        <w:t xml:space="preserve"> упражнения на запоминание нот 1 и 2 малой октав, пауз, знаков альтерации.</w:t>
      </w:r>
    </w:p>
    <w:p w:rsidR="009D6AB5" w:rsidRPr="009D6AB5" w:rsidRDefault="009D6AB5" w:rsidP="009D6AB5">
      <w:pPr>
        <w:tabs>
          <w:tab w:val="left" w:pos="0"/>
        </w:tabs>
        <w:spacing w:line="360" w:lineRule="auto"/>
        <w:contextualSpacing/>
        <w:jc w:val="both"/>
        <w:rPr>
          <w:sz w:val="28"/>
          <w:szCs w:val="28"/>
        </w:rPr>
      </w:pPr>
    </w:p>
    <w:p w:rsidR="009D6AB5" w:rsidRPr="009D6AB5" w:rsidRDefault="009D6AB5" w:rsidP="009D6AB5">
      <w:pPr>
        <w:tabs>
          <w:tab w:val="left" w:pos="0"/>
        </w:tabs>
        <w:spacing w:line="360" w:lineRule="auto"/>
        <w:contextualSpacing/>
        <w:jc w:val="both"/>
        <w:rPr>
          <w:b/>
          <w:sz w:val="28"/>
          <w:szCs w:val="28"/>
        </w:rPr>
      </w:pPr>
      <w:r w:rsidRPr="009D6AB5">
        <w:rPr>
          <w:b/>
          <w:sz w:val="28"/>
          <w:szCs w:val="28"/>
        </w:rPr>
        <w:t>4. Постановка исполнительского аппарата.</w:t>
      </w:r>
    </w:p>
    <w:p w:rsidR="009D6AB5" w:rsidRPr="009D6AB5" w:rsidRDefault="009D6AB5" w:rsidP="009D6AB5">
      <w:pPr>
        <w:tabs>
          <w:tab w:val="left" w:pos="0"/>
        </w:tabs>
        <w:spacing w:line="360" w:lineRule="auto"/>
        <w:contextualSpacing/>
        <w:jc w:val="both"/>
        <w:rPr>
          <w:b/>
          <w:sz w:val="28"/>
          <w:szCs w:val="28"/>
        </w:rPr>
      </w:pPr>
      <w:r w:rsidRPr="009D6AB5">
        <w:rPr>
          <w:b/>
          <w:sz w:val="28"/>
          <w:szCs w:val="28"/>
        </w:rPr>
        <w:t>Теория:</w:t>
      </w:r>
      <w:r w:rsidRPr="009D6AB5">
        <w:rPr>
          <w:sz w:val="28"/>
          <w:szCs w:val="28"/>
        </w:rPr>
        <w:t xml:space="preserve"> правила посадки за инструментом, особенности постановки рук при игре на инструменте; </w:t>
      </w:r>
    </w:p>
    <w:p w:rsidR="009D6AB5" w:rsidRPr="009D6AB5" w:rsidRDefault="009D6AB5" w:rsidP="009D6AB5">
      <w:pPr>
        <w:tabs>
          <w:tab w:val="left" w:pos="0"/>
        </w:tabs>
        <w:spacing w:line="360" w:lineRule="auto"/>
        <w:contextualSpacing/>
        <w:jc w:val="both"/>
        <w:rPr>
          <w:sz w:val="28"/>
          <w:szCs w:val="28"/>
        </w:rPr>
      </w:pPr>
      <w:r w:rsidRPr="009D6AB5">
        <w:rPr>
          <w:b/>
          <w:sz w:val="28"/>
          <w:szCs w:val="28"/>
        </w:rPr>
        <w:t>Практика:</w:t>
      </w:r>
      <w:r w:rsidRPr="009D6AB5">
        <w:rPr>
          <w:sz w:val="28"/>
          <w:szCs w:val="28"/>
        </w:rPr>
        <w:t xml:space="preserve"> работа над постановкой рук, положением туловища, ног при игре на инструменте; упражнения на </w:t>
      </w:r>
      <w:r w:rsidRPr="009D6AB5">
        <w:rPr>
          <w:sz w:val="28"/>
          <w:szCs w:val="28"/>
          <w:lang w:val="en-US"/>
        </w:rPr>
        <w:t>legato</w:t>
      </w:r>
      <w:r w:rsidRPr="009D6AB5">
        <w:rPr>
          <w:sz w:val="28"/>
          <w:szCs w:val="28"/>
        </w:rPr>
        <w:t xml:space="preserve"> и </w:t>
      </w:r>
      <w:r w:rsidRPr="009D6AB5">
        <w:rPr>
          <w:sz w:val="28"/>
          <w:szCs w:val="28"/>
          <w:lang w:val="en-US"/>
        </w:rPr>
        <w:t>non</w:t>
      </w:r>
      <w:r w:rsidRPr="009D6AB5">
        <w:rPr>
          <w:sz w:val="28"/>
          <w:szCs w:val="28"/>
        </w:rPr>
        <w:t xml:space="preserve"> </w:t>
      </w:r>
      <w:r w:rsidRPr="009D6AB5">
        <w:rPr>
          <w:sz w:val="28"/>
          <w:szCs w:val="28"/>
          <w:lang w:val="en-US"/>
        </w:rPr>
        <w:t>legato</w:t>
      </w:r>
      <w:r w:rsidRPr="009D6AB5">
        <w:rPr>
          <w:sz w:val="28"/>
          <w:szCs w:val="28"/>
        </w:rPr>
        <w:t>.</w:t>
      </w:r>
    </w:p>
    <w:p w:rsidR="009D6AB5" w:rsidRPr="009D6AB5" w:rsidRDefault="009D6AB5" w:rsidP="009D6AB5">
      <w:pPr>
        <w:tabs>
          <w:tab w:val="left" w:pos="0"/>
        </w:tabs>
        <w:spacing w:line="360" w:lineRule="auto"/>
        <w:contextualSpacing/>
        <w:jc w:val="both"/>
        <w:rPr>
          <w:b/>
          <w:sz w:val="28"/>
          <w:szCs w:val="28"/>
        </w:rPr>
      </w:pPr>
      <w:r w:rsidRPr="009D6AB5">
        <w:rPr>
          <w:b/>
          <w:sz w:val="28"/>
          <w:szCs w:val="28"/>
        </w:rPr>
        <w:t>5. Работа над музыкальным произведением.</w:t>
      </w:r>
    </w:p>
    <w:p w:rsidR="009D6AB5" w:rsidRPr="009D6AB5" w:rsidRDefault="009D6AB5" w:rsidP="009D6AB5">
      <w:pPr>
        <w:tabs>
          <w:tab w:val="left" w:pos="0"/>
        </w:tabs>
        <w:spacing w:line="360" w:lineRule="auto"/>
        <w:contextualSpacing/>
        <w:jc w:val="both"/>
        <w:rPr>
          <w:b/>
          <w:sz w:val="28"/>
          <w:szCs w:val="28"/>
        </w:rPr>
      </w:pPr>
      <w:r w:rsidRPr="009D6AB5">
        <w:rPr>
          <w:b/>
          <w:sz w:val="28"/>
          <w:szCs w:val="28"/>
        </w:rPr>
        <w:t xml:space="preserve">Теория: </w:t>
      </w:r>
      <w:r w:rsidRPr="009D6AB5">
        <w:rPr>
          <w:sz w:val="28"/>
          <w:szCs w:val="28"/>
        </w:rPr>
        <w:t>особенности работы с нотным текстом (ритм, фраза, штрих, динамика, формы, аппликатура);</w:t>
      </w:r>
    </w:p>
    <w:p w:rsidR="009D6AB5" w:rsidRPr="009D6AB5" w:rsidRDefault="009D6AB5" w:rsidP="009D6AB5">
      <w:pPr>
        <w:tabs>
          <w:tab w:val="left" w:pos="0"/>
        </w:tabs>
        <w:spacing w:line="360" w:lineRule="auto"/>
        <w:contextualSpacing/>
        <w:jc w:val="both"/>
        <w:rPr>
          <w:sz w:val="28"/>
          <w:szCs w:val="28"/>
        </w:rPr>
      </w:pPr>
      <w:r w:rsidRPr="009D6AB5">
        <w:rPr>
          <w:b/>
          <w:sz w:val="28"/>
          <w:szCs w:val="28"/>
        </w:rPr>
        <w:lastRenderedPageBreak/>
        <w:t>Практика:</w:t>
      </w:r>
      <w:r w:rsidRPr="009D6AB5">
        <w:rPr>
          <w:sz w:val="28"/>
          <w:szCs w:val="28"/>
        </w:rPr>
        <w:t xml:space="preserve"> игра пьес различными штрихами, работа над фразой, динамическими оттенками, художественным образом.</w:t>
      </w:r>
    </w:p>
    <w:p w:rsidR="009D6AB5" w:rsidRPr="009D6AB5" w:rsidRDefault="009D6AB5" w:rsidP="009D6AB5">
      <w:pPr>
        <w:tabs>
          <w:tab w:val="left" w:pos="0"/>
        </w:tabs>
        <w:spacing w:line="360" w:lineRule="auto"/>
        <w:contextualSpacing/>
        <w:jc w:val="both"/>
        <w:rPr>
          <w:sz w:val="28"/>
          <w:szCs w:val="28"/>
        </w:rPr>
      </w:pPr>
    </w:p>
    <w:p w:rsidR="009D6AB5" w:rsidRPr="009D6AB5" w:rsidRDefault="009D6AB5" w:rsidP="009D6AB5">
      <w:pPr>
        <w:tabs>
          <w:tab w:val="left" w:pos="0"/>
        </w:tabs>
        <w:spacing w:line="360" w:lineRule="auto"/>
        <w:contextualSpacing/>
        <w:jc w:val="both"/>
        <w:rPr>
          <w:b/>
          <w:sz w:val="28"/>
          <w:szCs w:val="28"/>
        </w:rPr>
      </w:pPr>
      <w:r w:rsidRPr="009D6AB5">
        <w:rPr>
          <w:b/>
          <w:sz w:val="28"/>
          <w:szCs w:val="28"/>
        </w:rPr>
        <w:t xml:space="preserve">6. Ансамблевое </w:t>
      </w:r>
      <w:proofErr w:type="spellStart"/>
      <w:r w:rsidRPr="009D6AB5">
        <w:rPr>
          <w:b/>
          <w:sz w:val="28"/>
          <w:szCs w:val="28"/>
        </w:rPr>
        <w:t>музицирование</w:t>
      </w:r>
      <w:proofErr w:type="spellEnd"/>
      <w:r w:rsidRPr="009D6AB5">
        <w:rPr>
          <w:b/>
          <w:sz w:val="28"/>
          <w:szCs w:val="28"/>
        </w:rPr>
        <w:t>.</w:t>
      </w:r>
    </w:p>
    <w:p w:rsidR="009D6AB5" w:rsidRPr="009D6AB5" w:rsidRDefault="009D6AB5" w:rsidP="009D6AB5">
      <w:pPr>
        <w:tabs>
          <w:tab w:val="left" w:pos="0"/>
        </w:tabs>
        <w:spacing w:line="360" w:lineRule="auto"/>
        <w:contextualSpacing/>
        <w:jc w:val="both"/>
        <w:rPr>
          <w:b/>
          <w:sz w:val="28"/>
          <w:szCs w:val="28"/>
        </w:rPr>
      </w:pPr>
      <w:r w:rsidRPr="009D6AB5">
        <w:rPr>
          <w:b/>
          <w:sz w:val="28"/>
          <w:szCs w:val="28"/>
        </w:rPr>
        <w:t>Теория:</w:t>
      </w:r>
      <w:r w:rsidRPr="009D6AB5">
        <w:rPr>
          <w:sz w:val="28"/>
          <w:szCs w:val="28"/>
        </w:rPr>
        <w:t xml:space="preserve"> особенности ансамблевого исполнения, умение слушать партнера;</w:t>
      </w:r>
    </w:p>
    <w:p w:rsidR="009D6AB5" w:rsidRPr="009D6AB5" w:rsidRDefault="009D6AB5" w:rsidP="009D6AB5">
      <w:pPr>
        <w:tabs>
          <w:tab w:val="left" w:pos="0"/>
        </w:tabs>
        <w:spacing w:line="360" w:lineRule="auto"/>
        <w:contextualSpacing/>
        <w:jc w:val="both"/>
        <w:rPr>
          <w:b/>
          <w:sz w:val="28"/>
          <w:szCs w:val="28"/>
        </w:rPr>
      </w:pPr>
      <w:r w:rsidRPr="009D6AB5">
        <w:rPr>
          <w:b/>
          <w:sz w:val="28"/>
          <w:szCs w:val="28"/>
        </w:rPr>
        <w:t>Практика:</w:t>
      </w:r>
      <w:r w:rsidRPr="009D6AB5">
        <w:rPr>
          <w:sz w:val="28"/>
          <w:szCs w:val="28"/>
        </w:rPr>
        <w:t xml:space="preserve"> работа над каждой партией отдельно, соединение двух партий (педагог – обучающийся, обучающийся – обучающийся).</w:t>
      </w:r>
    </w:p>
    <w:p w:rsidR="009D6AB5" w:rsidRPr="009D6AB5" w:rsidRDefault="009D6AB5" w:rsidP="009D6AB5">
      <w:pPr>
        <w:tabs>
          <w:tab w:val="left" w:pos="0"/>
        </w:tabs>
        <w:spacing w:line="360" w:lineRule="auto"/>
        <w:contextualSpacing/>
        <w:jc w:val="both"/>
        <w:rPr>
          <w:b/>
          <w:sz w:val="28"/>
          <w:szCs w:val="28"/>
        </w:rPr>
      </w:pPr>
    </w:p>
    <w:p w:rsidR="009D6AB5" w:rsidRPr="009D6AB5" w:rsidRDefault="009D6AB5" w:rsidP="009D6AB5">
      <w:pPr>
        <w:tabs>
          <w:tab w:val="left" w:pos="0"/>
        </w:tabs>
        <w:spacing w:line="360" w:lineRule="auto"/>
        <w:contextualSpacing/>
        <w:jc w:val="both"/>
        <w:rPr>
          <w:b/>
          <w:sz w:val="28"/>
          <w:szCs w:val="28"/>
        </w:rPr>
      </w:pPr>
      <w:r w:rsidRPr="009D6AB5">
        <w:rPr>
          <w:b/>
          <w:sz w:val="28"/>
          <w:szCs w:val="28"/>
        </w:rPr>
        <w:t>7. Социальная практика.</w:t>
      </w:r>
    </w:p>
    <w:p w:rsidR="009D6AB5" w:rsidRPr="009D6AB5" w:rsidRDefault="009D6AB5" w:rsidP="009D6AB5">
      <w:pPr>
        <w:tabs>
          <w:tab w:val="left" w:pos="0"/>
        </w:tabs>
        <w:spacing w:line="360" w:lineRule="auto"/>
        <w:contextualSpacing/>
        <w:jc w:val="both"/>
        <w:rPr>
          <w:b/>
          <w:sz w:val="28"/>
          <w:szCs w:val="28"/>
        </w:rPr>
      </w:pPr>
      <w:r w:rsidRPr="009D6AB5">
        <w:rPr>
          <w:b/>
          <w:sz w:val="28"/>
          <w:szCs w:val="28"/>
        </w:rPr>
        <w:t xml:space="preserve">Теория: </w:t>
      </w:r>
      <w:r w:rsidRPr="009D6AB5">
        <w:rPr>
          <w:sz w:val="28"/>
          <w:szCs w:val="28"/>
        </w:rPr>
        <w:t>закрепление и повторение учебного курса предмета общее фортепиано; подготовка учащихся к конкурсам, фестивалям и мероприятиям разного уровня; основы сценической культуры исполнения;</w:t>
      </w:r>
    </w:p>
    <w:p w:rsidR="009D6AB5" w:rsidRPr="009D6AB5" w:rsidRDefault="009D6AB5" w:rsidP="009D6AB5">
      <w:pPr>
        <w:tabs>
          <w:tab w:val="left" w:pos="0"/>
        </w:tabs>
        <w:spacing w:line="360" w:lineRule="auto"/>
        <w:contextualSpacing/>
        <w:jc w:val="both"/>
        <w:rPr>
          <w:b/>
          <w:sz w:val="28"/>
          <w:szCs w:val="28"/>
        </w:rPr>
      </w:pPr>
      <w:r w:rsidRPr="009D6AB5">
        <w:rPr>
          <w:b/>
          <w:sz w:val="28"/>
          <w:szCs w:val="28"/>
        </w:rPr>
        <w:t xml:space="preserve">Практика: </w:t>
      </w:r>
      <w:r w:rsidRPr="009D6AB5">
        <w:rPr>
          <w:sz w:val="28"/>
          <w:szCs w:val="28"/>
        </w:rPr>
        <w:t>репетиции выступлений, исполнение выученного произведения.</w:t>
      </w:r>
    </w:p>
    <w:p w:rsidR="009D6AB5" w:rsidRPr="009D6AB5" w:rsidRDefault="009D6AB5" w:rsidP="009D6AB5">
      <w:pPr>
        <w:tabs>
          <w:tab w:val="left" w:pos="0"/>
        </w:tabs>
        <w:spacing w:line="360" w:lineRule="auto"/>
        <w:contextualSpacing/>
        <w:jc w:val="both"/>
        <w:rPr>
          <w:sz w:val="28"/>
          <w:szCs w:val="28"/>
        </w:rPr>
      </w:pPr>
      <w:r w:rsidRPr="009D6AB5">
        <w:rPr>
          <w:sz w:val="28"/>
          <w:szCs w:val="28"/>
        </w:rPr>
        <w:t xml:space="preserve">выполнение упражнений и заданий разного характера и сложности; участие в конкурсах, фестивалях; участие </w:t>
      </w:r>
      <w:proofErr w:type="gramStart"/>
      <w:r w:rsidRPr="009D6AB5">
        <w:rPr>
          <w:sz w:val="28"/>
          <w:szCs w:val="28"/>
        </w:rPr>
        <w:t>в мероприятиям</w:t>
      </w:r>
      <w:proofErr w:type="gramEnd"/>
      <w:r w:rsidRPr="009D6AB5">
        <w:rPr>
          <w:sz w:val="28"/>
          <w:szCs w:val="28"/>
        </w:rPr>
        <w:t xml:space="preserve"> разного уровня.</w:t>
      </w:r>
    </w:p>
    <w:p w:rsidR="009D6AB5" w:rsidRPr="009D6AB5" w:rsidRDefault="009D6AB5" w:rsidP="009D6AB5">
      <w:pPr>
        <w:tabs>
          <w:tab w:val="left" w:pos="0"/>
        </w:tabs>
        <w:spacing w:line="360" w:lineRule="auto"/>
        <w:contextualSpacing/>
        <w:jc w:val="both"/>
        <w:rPr>
          <w:b/>
          <w:sz w:val="28"/>
          <w:szCs w:val="28"/>
        </w:rPr>
      </w:pPr>
    </w:p>
    <w:p w:rsidR="009D6AB5" w:rsidRPr="009D6AB5" w:rsidRDefault="009D6AB5" w:rsidP="009D6AB5">
      <w:pPr>
        <w:tabs>
          <w:tab w:val="left" w:pos="0"/>
        </w:tabs>
        <w:spacing w:line="360" w:lineRule="auto"/>
        <w:contextualSpacing/>
        <w:jc w:val="both"/>
        <w:rPr>
          <w:b/>
          <w:sz w:val="28"/>
          <w:szCs w:val="28"/>
        </w:rPr>
      </w:pPr>
      <w:r w:rsidRPr="009D6AB5">
        <w:rPr>
          <w:b/>
          <w:sz w:val="28"/>
          <w:szCs w:val="28"/>
        </w:rPr>
        <w:t>8. Итоговые занятия.</w:t>
      </w:r>
    </w:p>
    <w:p w:rsidR="009D6AB5" w:rsidRPr="009D6AB5" w:rsidRDefault="009D6AB5" w:rsidP="009D6AB5">
      <w:pPr>
        <w:tabs>
          <w:tab w:val="left" w:pos="0"/>
        </w:tabs>
        <w:spacing w:line="360" w:lineRule="auto"/>
        <w:contextualSpacing/>
        <w:jc w:val="both"/>
        <w:rPr>
          <w:b/>
          <w:sz w:val="28"/>
          <w:szCs w:val="28"/>
        </w:rPr>
      </w:pPr>
      <w:r w:rsidRPr="009D6AB5">
        <w:rPr>
          <w:b/>
          <w:sz w:val="28"/>
          <w:szCs w:val="28"/>
        </w:rPr>
        <w:t>Теория:</w:t>
      </w:r>
      <w:r w:rsidRPr="009D6AB5">
        <w:rPr>
          <w:sz w:val="28"/>
          <w:szCs w:val="28"/>
        </w:rPr>
        <w:t xml:space="preserve"> обсуждение результатов, достигнутых учащимися;</w:t>
      </w:r>
    </w:p>
    <w:p w:rsidR="009D6AB5" w:rsidRPr="009D6AB5" w:rsidRDefault="009D6AB5" w:rsidP="009D6AB5">
      <w:pPr>
        <w:tabs>
          <w:tab w:val="left" w:pos="0"/>
        </w:tabs>
        <w:spacing w:line="360" w:lineRule="auto"/>
        <w:contextualSpacing/>
        <w:jc w:val="both"/>
        <w:rPr>
          <w:b/>
          <w:sz w:val="28"/>
          <w:szCs w:val="28"/>
        </w:rPr>
      </w:pPr>
      <w:r w:rsidRPr="009D6AB5">
        <w:rPr>
          <w:b/>
          <w:sz w:val="28"/>
          <w:szCs w:val="28"/>
        </w:rPr>
        <w:t>Практика:</w:t>
      </w:r>
      <w:r w:rsidRPr="009D6AB5">
        <w:rPr>
          <w:sz w:val="28"/>
          <w:szCs w:val="28"/>
        </w:rPr>
        <w:t xml:space="preserve"> проигрывание выученных за полугодие произведений.</w:t>
      </w:r>
    </w:p>
    <w:p w:rsidR="009D6AB5" w:rsidRPr="000A2296" w:rsidRDefault="009D6AB5" w:rsidP="009D6AB5">
      <w:pPr>
        <w:tabs>
          <w:tab w:val="left" w:pos="0"/>
        </w:tabs>
        <w:spacing w:line="360" w:lineRule="auto"/>
        <w:contextualSpacing/>
        <w:jc w:val="center"/>
        <w:rPr>
          <w:b/>
          <w:sz w:val="32"/>
          <w:szCs w:val="32"/>
        </w:rPr>
      </w:pPr>
      <w:r w:rsidRPr="000A2296">
        <w:rPr>
          <w:b/>
          <w:sz w:val="32"/>
          <w:szCs w:val="32"/>
        </w:rPr>
        <w:t>4. Методическое обеспечение программы</w:t>
      </w:r>
    </w:p>
    <w:p w:rsidR="009D6AB5" w:rsidRDefault="009D6AB5" w:rsidP="009D6AB5">
      <w:pPr>
        <w:tabs>
          <w:tab w:val="left" w:pos="0"/>
        </w:tabs>
        <w:spacing w:line="360" w:lineRule="auto"/>
        <w:contextualSpacing/>
        <w:jc w:val="both"/>
        <w:rPr>
          <w:sz w:val="28"/>
          <w:szCs w:val="28"/>
        </w:rPr>
      </w:pPr>
      <w:r>
        <w:rPr>
          <w:sz w:val="28"/>
          <w:szCs w:val="28"/>
        </w:rPr>
        <w:tab/>
      </w:r>
    </w:p>
    <w:p w:rsidR="009D6AB5" w:rsidRDefault="009D6AB5" w:rsidP="009D6AB5">
      <w:pPr>
        <w:tabs>
          <w:tab w:val="left" w:pos="0"/>
        </w:tabs>
        <w:spacing w:line="360" w:lineRule="auto"/>
        <w:contextualSpacing/>
        <w:jc w:val="both"/>
        <w:rPr>
          <w:sz w:val="28"/>
          <w:szCs w:val="28"/>
        </w:rPr>
      </w:pPr>
      <w:r>
        <w:rPr>
          <w:sz w:val="28"/>
          <w:szCs w:val="28"/>
        </w:rPr>
        <w:tab/>
        <w:t>В начале обучения педагог у каждого ребёнка проверяет его музыкально-слуховые данные. Полученные в первичном общении педагога с ним сведения не будут исчерпывающими, однако помогают в выборе путей начального обучения.</w:t>
      </w:r>
    </w:p>
    <w:p w:rsidR="009D6AB5" w:rsidRPr="00591610" w:rsidRDefault="009D6AB5" w:rsidP="009D6AB5">
      <w:pPr>
        <w:tabs>
          <w:tab w:val="left" w:pos="0"/>
        </w:tabs>
        <w:spacing w:line="360" w:lineRule="auto"/>
        <w:contextualSpacing/>
        <w:jc w:val="both"/>
        <w:rPr>
          <w:sz w:val="28"/>
          <w:szCs w:val="28"/>
        </w:rPr>
      </w:pPr>
      <w:r w:rsidRPr="00591610">
        <w:rPr>
          <w:sz w:val="28"/>
          <w:szCs w:val="28"/>
        </w:rPr>
        <w:tab/>
        <w:t xml:space="preserve">На занятиях применяются разные </w:t>
      </w:r>
      <w:r>
        <w:rPr>
          <w:sz w:val="28"/>
          <w:szCs w:val="28"/>
        </w:rPr>
        <w:t>формы, методы, приёмы работы с детьми, которые направлены на лёгкое усвоение детьми учебного материала и овладения ими необходимых начальных умений и навыков игры на фортепиано.</w:t>
      </w:r>
    </w:p>
    <w:p w:rsidR="009D6AB5" w:rsidRPr="00F45E7A" w:rsidRDefault="009D6AB5" w:rsidP="009D6AB5">
      <w:pPr>
        <w:tabs>
          <w:tab w:val="left" w:pos="0"/>
        </w:tabs>
        <w:spacing w:line="360" w:lineRule="auto"/>
        <w:contextualSpacing/>
        <w:jc w:val="both"/>
        <w:rPr>
          <w:sz w:val="28"/>
          <w:szCs w:val="28"/>
        </w:rPr>
      </w:pPr>
      <w:r>
        <w:rPr>
          <w:b/>
          <w:sz w:val="28"/>
          <w:szCs w:val="28"/>
        </w:rPr>
        <w:lastRenderedPageBreak/>
        <w:tab/>
        <w:t>Подбирание</w:t>
      </w:r>
      <w:r w:rsidRPr="00F45E7A">
        <w:rPr>
          <w:b/>
          <w:sz w:val="28"/>
          <w:szCs w:val="28"/>
        </w:rPr>
        <w:t xml:space="preserve"> по слуху</w:t>
      </w:r>
      <w:r>
        <w:rPr>
          <w:b/>
          <w:sz w:val="28"/>
          <w:szCs w:val="28"/>
        </w:rPr>
        <w:t xml:space="preserve"> </w:t>
      </w:r>
      <w:r>
        <w:rPr>
          <w:sz w:val="28"/>
          <w:szCs w:val="28"/>
        </w:rPr>
        <w:t xml:space="preserve">одноголосных мелодий воспитывает умение вслушиваться в мелодию, ощущать ее ритм, запоминать несложные мелодические </w:t>
      </w:r>
      <w:proofErr w:type="spellStart"/>
      <w:r>
        <w:rPr>
          <w:sz w:val="28"/>
          <w:szCs w:val="28"/>
        </w:rPr>
        <w:t>попевки</w:t>
      </w:r>
      <w:proofErr w:type="spellEnd"/>
      <w:r>
        <w:rPr>
          <w:sz w:val="28"/>
          <w:szCs w:val="28"/>
        </w:rPr>
        <w:t xml:space="preserve">. Формы подбирания могут быть различны и зависят от музыкального слуха ребёнка. При любой слуховой восприимчивости этой работе отводят на занятии систематически должное место. Обязательным условием подбирания является запоминание мелодии. Легче дети подбирают знакомые мелодии или их отдельные </w:t>
      </w:r>
      <w:proofErr w:type="spellStart"/>
      <w:r>
        <w:rPr>
          <w:sz w:val="28"/>
          <w:szCs w:val="28"/>
        </w:rPr>
        <w:t>попевки</w:t>
      </w:r>
      <w:proofErr w:type="spellEnd"/>
      <w:r>
        <w:rPr>
          <w:sz w:val="28"/>
          <w:szCs w:val="28"/>
        </w:rPr>
        <w:t>. Началом подготовки слуха ребёнка к подбиранию на фортепиано является напевание педагогом мелодии и полное или частичное ее воспроизведение ребёнком. После усвоения мелодии ребёнок «ищет» звуки мелодии на клавиатуре.</w:t>
      </w:r>
    </w:p>
    <w:p w:rsidR="009D6AB5" w:rsidRPr="009D6AB5" w:rsidRDefault="009D6AB5" w:rsidP="009D6AB5">
      <w:pPr>
        <w:tabs>
          <w:tab w:val="left" w:pos="0"/>
        </w:tabs>
        <w:spacing w:line="360" w:lineRule="auto"/>
        <w:contextualSpacing/>
        <w:jc w:val="both"/>
        <w:rPr>
          <w:sz w:val="28"/>
          <w:szCs w:val="28"/>
        </w:rPr>
      </w:pPr>
      <w:r>
        <w:rPr>
          <w:b/>
          <w:sz w:val="28"/>
          <w:szCs w:val="28"/>
        </w:rPr>
        <w:tab/>
      </w:r>
      <w:r w:rsidRPr="00CA0474">
        <w:rPr>
          <w:b/>
          <w:sz w:val="28"/>
          <w:szCs w:val="28"/>
        </w:rPr>
        <w:t>Изучение клавиатуры</w:t>
      </w:r>
      <w:r>
        <w:rPr>
          <w:b/>
          <w:sz w:val="28"/>
          <w:szCs w:val="28"/>
        </w:rPr>
        <w:t xml:space="preserve"> </w:t>
      </w:r>
      <w:r>
        <w:rPr>
          <w:sz w:val="28"/>
          <w:szCs w:val="28"/>
        </w:rPr>
        <w:t xml:space="preserve">происходит при подбирании простейших мелодий. Это знакомство должно протекать в двух направлениях: улавливание слухом движения мелодии вверх и вниз, а также запоминание звуков-клавиш и их отыскивание на инструменте. </w:t>
      </w:r>
      <w:proofErr w:type="spellStart"/>
      <w:r>
        <w:rPr>
          <w:sz w:val="28"/>
          <w:szCs w:val="28"/>
        </w:rPr>
        <w:t>Звуковысотные</w:t>
      </w:r>
      <w:proofErr w:type="spellEnd"/>
      <w:r>
        <w:rPr>
          <w:sz w:val="28"/>
          <w:szCs w:val="28"/>
        </w:rPr>
        <w:t xml:space="preserve"> представления начинают </w:t>
      </w:r>
      <w:r w:rsidRPr="004C4E67">
        <w:rPr>
          <w:sz w:val="28"/>
          <w:szCs w:val="28"/>
        </w:rPr>
        <w:t>формироваться</w:t>
      </w:r>
      <w:r>
        <w:rPr>
          <w:sz w:val="28"/>
          <w:szCs w:val="28"/>
        </w:rPr>
        <w:t xml:space="preserve"> у ребенка при вслушивании в звучание трех регистров инструмента – верхнего, среднего и нижнего. В процессе подбирания постепенно развивается </w:t>
      </w:r>
      <w:proofErr w:type="spellStart"/>
      <w:r>
        <w:rPr>
          <w:sz w:val="28"/>
          <w:szCs w:val="28"/>
        </w:rPr>
        <w:t>звуковысотная</w:t>
      </w:r>
      <w:proofErr w:type="spellEnd"/>
      <w:r>
        <w:rPr>
          <w:sz w:val="28"/>
          <w:szCs w:val="28"/>
        </w:rPr>
        <w:t xml:space="preserve"> ориентация обучающегося в мелодиях.</w:t>
      </w:r>
    </w:p>
    <w:p w:rsidR="009D6AB5" w:rsidRDefault="009D6AB5" w:rsidP="009D6AB5">
      <w:pPr>
        <w:tabs>
          <w:tab w:val="left" w:pos="0"/>
        </w:tabs>
        <w:spacing w:line="360" w:lineRule="auto"/>
        <w:contextualSpacing/>
        <w:jc w:val="both"/>
        <w:rPr>
          <w:sz w:val="28"/>
          <w:szCs w:val="28"/>
        </w:rPr>
      </w:pPr>
      <w:r>
        <w:rPr>
          <w:sz w:val="28"/>
          <w:szCs w:val="28"/>
        </w:rPr>
        <w:t xml:space="preserve">Практикуется напевание ранее подобранных мелодий </w:t>
      </w:r>
      <w:proofErr w:type="gramStart"/>
      <w:r>
        <w:rPr>
          <w:sz w:val="28"/>
          <w:szCs w:val="28"/>
        </w:rPr>
        <w:t>с заменой словесного текста</w:t>
      </w:r>
      <w:proofErr w:type="gramEnd"/>
      <w:r>
        <w:rPr>
          <w:sz w:val="28"/>
          <w:szCs w:val="28"/>
        </w:rPr>
        <w:t xml:space="preserve"> названиями звуков – клавишей.</w:t>
      </w:r>
    </w:p>
    <w:p w:rsidR="009D6AB5" w:rsidRDefault="009D6AB5" w:rsidP="009D6AB5">
      <w:pPr>
        <w:tabs>
          <w:tab w:val="left" w:pos="0"/>
        </w:tabs>
        <w:spacing w:line="360" w:lineRule="auto"/>
        <w:contextualSpacing/>
        <w:jc w:val="both"/>
        <w:rPr>
          <w:sz w:val="28"/>
          <w:szCs w:val="28"/>
        </w:rPr>
      </w:pPr>
      <w:r>
        <w:rPr>
          <w:sz w:val="28"/>
          <w:szCs w:val="28"/>
        </w:rPr>
        <w:tab/>
      </w:r>
      <w:r w:rsidRPr="004C4E67">
        <w:rPr>
          <w:b/>
          <w:sz w:val="28"/>
          <w:szCs w:val="28"/>
        </w:rPr>
        <w:t>К изучению нотной записи</w:t>
      </w:r>
      <w:r>
        <w:rPr>
          <w:b/>
          <w:sz w:val="28"/>
          <w:szCs w:val="28"/>
        </w:rPr>
        <w:t xml:space="preserve"> </w:t>
      </w:r>
      <w:r>
        <w:rPr>
          <w:sz w:val="28"/>
          <w:szCs w:val="28"/>
        </w:rPr>
        <w:t>можно приступить лишь после того, как ребёнок научится различать звуки по их высоте и запомнит название клавиш. С первых шагов вырабатывают в сознании ребёнка связь между звуком, взятым на клавиатуре, и его графическим изображением. Этому должно предшествовать наглядное знакомство ребёнка с записью нот. Педагог разъясняет обучающемуся принцип нотации. Для записи звуков используют специальные знаки-ноты.</w:t>
      </w:r>
    </w:p>
    <w:p w:rsidR="009D6AB5" w:rsidRDefault="009D6AB5" w:rsidP="009D6AB5">
      <w:pPr>
        <w:tabs>
          <w:tab w:val="left" w:pos="0"/>
        </w:tabs>
        <w:spacing w:line="360" w:lineRule="auto"/>
        <w:contextualSpacing/>
        <w:jc w:val="both"/>
        <w:rPr>
          <w:sz w:val="28"/>
          <w:szCs w:val="28"/>
        </w:rPr>
      </w:pPr>
      <w:r>
        <w:rPr>
          <w:b/>
          <w:sz w:val="28"/>
          <w:szCs w:val="28"/>
        </w:rPr>
        <w:tab/>
      </w:r>
      <w:r w:rsidRPr="006D1D51">
        <w:rPr>
          <w:b/>
          <w:sz w:val="28"/>
          <w:szCs w:val="28"/>
        </w:rPr>
        <w:t>Воспитание навыков выразительной игры</w:t>
      </w:r>
      <w:r>
        <w:rPr>
          <w:b/>
          <w:sz w:val="28"/>
          <w:szCs w:val="28"/>
        </w:rPr>
        <w:t xml:space="preserve"> </w:t>
      </w:r>
      <w:r>
        <w:rPr>
          <w:sz w:val="28"/>
          <w:szCs w:val="28"/>
        </w:rPr>
        <w:t xml:space="preserve">включается во все этапы исполнительского обучения ребёнка. Применяя образные, ассоциативные средства художественного воздействия (пение, слово, жест) педагог вызывает у ребёнка естественную для него художественно-исполнительскую реакцию. </w:t>
      </w:r>
      <w:r>
        <w:rPr>
          <w:sz w:val="28"/>
          <w:szCs w:val="28"/>
        </w:rPr>
        <w:lastRenderedPageBreak/>
        <w:t xml:space="preserve">Главное внимание отводится выразительному исполнению песенных мелодий. Ребёнка учат в инструментальном звучании мелодии слышать и чувствовать её вокальные свойства – линию развития, яркие интонации, мелодическое дыхание. Мелодическая линия должна передаться не разрозненными звуками, а в виде оформленных музыкальных мотивов фраз, в которых имеются свои яркие интонации. Подобно тому, как проставленные в словесном тексте знаки препинания помогают понять его смысловую расчленённость, так и проставленные в нотном тексте </w:t>
      </w:r>
      <w:proofErr w:type="spellStart"/>
      <w:r>
        <w:rPr>
          <w:sz w:val="28"/>
          <w:szCs w:val="28"/>
        </w:rPr>
        <w:t>фразировочные</w:t>
      </w:r>
      <w:proofErr w:type="spellEnd"/>
      <w:r>
        <w:rPr>
          <w:sz w:val="28"/>
          <w:szCs w:val="28"/>
        </w:rPr>
        <w:t xml:space="preserve"> лиги помогают ребёнку услышать естественное деление музыки на фразы и мотивы в исполняемой песне или пьесе.</w:t>
      </w:r>
    </w:p>
    <w:p w:rsidR="009D6AB5" w:rsidRPr="009D6AB5" w:rsidRDefault="009D6AB5" w:rsidP="009D6AB5">
      <w:pPr>
        <w:tabs>
          <w:tab w:val="left" w:pos="0"/>
        </w:tabs>
        <w:spacing w:line="360" w:lineRule="auto"/>
        <w:contextualSpacing/>
        <w:jc w:val="both"/>
        <w:rPr>
          <w:sz w:val="28"/>
          <w:szCs w:val="28"/>
        </w:rPr>
      </w:pPr>
      <w:r w:rsidRPr="008629CC">
        <w:rPr>
          <w:b/>
          <w:sz w:val="28"/>
          <w:szCs w:val="28"/>
        </w:rPr>
        <w:t>Динамические нюансы</w:t>
      </w:r>
      <w:r>
        <w:rPr>
          <w:b/>
          <w:sz w:val="28"/>
          <w:szCs w:val="28"/>
        </w:rPr>
        <w:t xml:space="preserve"> </w:t>
      </w:r>
      <w:r>
        <w:rPr>
          <w:sz w:val="28"/>
          <w:szCs w:val="28"/>
        </w:rPr>
        <w:t>связаны с характером и структурой музыкального произведения. Для песен и пьес наиболее характерна динамика устойчивых эмоциональных состояний (меццо-пиано, меццо-форте, пиано), а также динамика контрастных состояний, переданных чередованием различных динамических нюансов. Образный смысл динамических оттенков должен</w:t>
      </w:r>
    </w:p>
    <w:p w:rsidR="009D6AB5" w:rsidRPr="009D6AB5" w:rsidRDefault="009D6AB5" w:rsidP="009D6AB5">
      <w:pPr>
        <w:tabs>
          <w:tab w:val="left" w:pos="0"/>
          <w:tab w:val="num" w:pos="1260"/>
        </w:tabs>
        <w:spacing w:line="360" w:lineRule="auto"/>
        <w:ind w:firstLine="709"/>
        <w:contextualSpacing/>
        <w:jc w:val="both"/>
        <w:rPr>
          <w:sz w:val="28"/>
          <w:szCs w:val="28"/>
        </w:rPr>
      </w:pPr>
      <w:r w:rsidRPr="009D6AB5">
        <w:rPr>
          <w:sz w:val="28"/>
          <w:szCs w:val="28"/>
        </w:rPr>
        <w:t>ассоциироваться у ребёнка с близкими ему явлениями (состоянием покоя, «поют далеко-близко», приближение и удаление звучания).</w:t>
      </w:r>
    </w:p>
    <w:p w:rsidR="009D6AB5" w:rsidRPr="009D6AB5" w:rsidRDefault="009D6AB5" w:rsidP="009D6AB5">
      <w:pPr>
        <w:tabs>
          <w:tab w:val="left" w:pos="0"/>
          <w:tab w:val="num" w:pos="1260"/>
        </w:tabs>
        <w:spacing w:line="360" w:lineRule="auto"/>
        <w:ind w:firstLine="709"/>
        <w:contextualSpacing/>
        <w:jc w:val="both"/>
        <w:rPr>
          <w:sz w:val="28"/>
          <w:szCs w:val="28"/>
        </w:rPr>
      </w:pPr>
      <w:r w:rsidRPr="009D6AB5">
        <w:rPr>
          <w:sz w:val="28"/>
          <w:szCs w:val="28"/>
        </w:rPr>
        <w:t xml:space="preserve">Важно не только последовательное музыкально-слуховое развитие ребёнка, но и овладение ими </w:t>
      </w:r>
      <w:r w:rsidRPr="009D6AB5">
        <w:rPr>
          <w:b/>
          <w:sz w:val="28"/>
          <w:szCs w:val="28"/>
        </w:rPr>
        <w:t>игровыми навыками</w:t>
      </w:r>
      <w:r w:rsidRPr="009D6AB5">
        <w:rPr>
          <w:sz w:val="28"/>
          <w:szCs w:val="28"/>
        </w:rPr>
        <w:t xml:space="preserve">. Прививая ребёнку технические навыки, педагог использует уже привычные для него автоматизированные свободные движения всей руки, совершаемые им в повседневной жизни. В одном крупном движении руки объединяются вначале короткие движения, потом постепенно удлиняются пальцевые движения. Так формируются навыки мелкой техники и игры легато. Наилучшей проверкой целесообразности движений является постоянный контроль слухом качества звука. Воспитание игровых навыков осуществляется на последовательно усложняющихся фактурных приёмах. Простейшие навыки поочерёдного вступления рук в одноголосной мелодии усложняются в последующих пьесах различными приёмами одновременной игры двумя руками. Органическая связь форм пианистического изложения с мотивным строением мелодий и их </w:t>
      </w:r>
      <w:r w:rsidRPr="009D6AB5">
        <w:rPr>
          <w:sz w:val="28"/>
          <w:szCs w:val="28"/>
        </w:rPr>
        <w:lastRenderedPageBreak/>
        <w:t xml:space="preserve">ритмикой, сохранения единого игрового приёма в каждом произведении способствует естественному формированию у обучающегося технических навыков.  </w:t>
      </w:r>
    </w:p>
    <w:p w:rsidR="009D6AB5" w:rsidRDefault="009D6AB5" w:rsidP="00715FCB">
      <w:pPr>
        <w:tabs>
          <w:tab w:val="left" w:pos="0"/>
        </w:tabs>
        <w:spacing w:line="360" w:lineRule="auto"/>
        <w:contextualSpacing/>
        <w:jc w:val="both"/>
        <w:rPr>
          <w:sz w:val="28"/>
          <w:szCs w:val="28"/>
        </w:rPr>
      </w:pPr>
      <w:r w:rsidRPr="009D6AB5">
        <w:rPr>
          <w:b/>
          <w:sz w:val="28"/>
          <w:szCs w:val="28"/>
        </w:rPr>
        <w:tab/>
        <w:t>Игра обучающегося в ансамбле</w:t>
      </w:r>
      <w:r w:rsidRPr="009D6AB5">
        <w:rPr>
          <w:sz w:val="28"/>
          <w:szCs w:val="28"/>
        </w:rPr>
        <w:t xml:space="preserve"> с педагогом – обязательный компонент обучения. Ансамблевая игра активизирует музыкальное развитие обучающегося, расширяет восприятие музыкальных образов, элементов музыкальной речи, средств исполнительской выразительности. В ансамблевой игре ребёнок вслушивается в звучание нового для него гармонического фона, в выразительно-изобразительные краски сопровождения, его ритмически-организующее начало. Ансамбли обогащают музыкальные представления обучающегося яркими ладогармоническими звучаниями, образной характеристичностью разных жанровых зарисовок</w:t>
      </w:r>
    </w:p>
    <w:p w:rsidR="009D6AB5" w:rsidRPr="009D6AB5" w:rsidRDefault="009D6AB5" w:rsidP="00715FCB">
      <w:pPr>
        <w:tabs>
          <w:tab w:val="left" w:pos="0"/>
        </w:tabs>
        <w:spacing w:line="360" w:lineRule="auto"/>
        <w:contextualSpacing/>
        <w:jc w:val="both"/>
        <w:rPr>
          <w:sz w:val="28"/>
          <w:szCs w:val="28"/>
        </w:rPr>
      </w:pPr>
      <w:r w:rsidRPr="009D6AB5">
        <w:rPr>
          <w:b/>
          <w:sz w:val="28"/>
          <w:szCs w:val="28"/>
        </w:rPr>
        <w:t xml:space="preserve">Слушание музыки </w:t>
      </w:r>
      <w:r w:rsidRPr="009D6AB5">
        <w:rPr>
          <w:sz w:val="28"/>
          <w:szCs w:val="28"/>
        </w:rPr>
        <w:t>воспитывает навыки восприятия музыкальных произведений, эмоциональную отзывчивость на музыку, развивает начальные музыкально-слуховые представления, необходимые для плодотворного проведения индивидуальных занятий по обучению игре на фортепиано. Материалом для слушания музыки является обширный и разнообразный по жанрам и образному строю репертуар фортепианной музыки для детей (см. Приложение 3). При недостаточной эмоциональной отзывчивости на музыку рекомендуется на начальных занятиях чаще пользоваться песенной литературой, конкретнее воздействующей на музыкальные впечатления ребёнка и активизирующей его интерес к музыке. Слушание музыки проводится систематически, не реже одного раза в неделю. На каждом занятии исполняется одно новое произведение, и повторяются две-три из ранее прослушанных пьес.</w:t>
      </w:r>
    </w:p>
    <w:p w:rsidR="009D6AB5" w:rsidRPr="009D6AB5" w:rsidRDefault="009D6AB5" w:rsidP="009D6AB5">
      <w:pPr>
        <w:tabs>
          <w:tab w:val="left" w:pos="0"/>
        </w:tabs>
        <w:spacing w:line="360" w:lineRule="auto"/>
        <w:contextualSpacing/>
        <w:jc w:val="center"/>
        <w:rPr>
          <w:b/>
          <w:sz w:val="28"/>
          <w:szCs w:val="28"/>
        </w:rPr>
      </w:pPr>
      <w:r w:rsidRPr="009D6AB5">
        <w:rPr>
          <w:b/>
          <w:sz w:val="28"/>
          <w:szCs w:val="28"/>
        </w:rPr>
        <w:t>Методы организации и осуществления учебной деятельности</w:t>
      </w:r>
    </w:p>
    <w:p w:rsidR="009D6AB5" w:rsidRPr="009D6AB5" w:rsidRDefault="009D6AB5" w:rsidP="009D6AB5">
      <w:pPr>
        <w:numPr>
          <w:ilvl w:val="0"/>
          <w:numId w:val="5"/>
        </w:numPr>
        <w:tabs>
          <w:tab w:val="left" w:pos="0"/>
        </w:tabs>
        <w:spacing w:line="360" w:lineRule="auto"/>
        <w:contextualSpacing/>
        <w:jc w:val="both"/>
        <w:rPr>
          <w:b/>
          <w:sz w:val="28"/>
          <w:szCs w:val="28"/>
        </w:rPr>
      </w:pPr>
      <w:r w:rsidRPr="009D6AB5">
        <w:rPr>
          <w:b/>
          <w:sz w:val="28"/>
          <w:szCs w:val="28"/>
        </w:rPr>
        <w:t xml:space="preserve">практические методы: </w:t>
      </w:r>
      <w:r w:rsidRPr="009D6AB5">
        <w:rPr>
          <w:sz w:val="28"/>
          <w:szCs w:val="28"/>
        </w:rPr>
        <w:t>комплекс упражнений разного характера и направления;</w:t>
      </w:r>
    </w:p>
    <w:p w:rsidR="009D6AB5" w:rsidRPr="009D6AB5" w:rsidRDefault="009D6AB5" w:rsidP="009D6AB5">
      <w:pPr>
        <w:numPr>
          <w:ilvl w:val="0"/>
          <w:numId w:val="5"/>
        </w:numPr>
        <w:tabs>
          <w:tab w:val="left" w:pos="0"/>
        </w:tabs>
        <w:spacing w:line="360" w:lineRule="auto"/>
        <w:contextualSpacing/>
        <w:jc w:val="both"/>
        <w:rPr>
          <w:sz w:val="28"/>
          <w:szCs w:val="28"/>
        </w:rPr>
      </w:pPr>
      <w:r w:rsidRPr="009D6AB5">
        <w:rPr>
          <w:b/>
          <w:sz w:val="28"/>
          <w:szCs w:val="28"/>
        </w:rPr>
        <w:t xml:space="preserve">наглядные методы: </w:t>
      </w:r>
      <w:r w:rsidRPr="009D6AB5">
        <w:rPr>
          <w:sz w:val="28"/>
          <w:szCs w:val="28"/>
        </w:rPr>
        <w:t>наблюдение, демонстрация (пособия, карточки, портреты музыкантов, композиторов и др.);</w:t>
      </w:r>
    </w:p>
    <w:p w:rsidR="009D6AB5" w:rsidRPr="009D6AB5" w:rsidRDefault="009D6AB5" w:rsidP="009D6AB5">
      <w:pPr>
        <w:numPr>
          <w:ilvl w:val="0"/>
          <w:numId w:val="5"/>
        </w:numPr>
        <w:tabs>
          <w:tab w:val="left" w:pos="0"/>
        </w:tabs>
        <w:spacing w:line="360" w:lineRule="auto"/>
        <w:contextualSpacing/>
        <w:jc w:val="both"/>
        <w:rPr>
          <w:sz w:val="28"/>
          <w:szCs w:val="28"/>
        </w:rPr>
      </w:pPr>
      <w:r w:rsidRPr="009D6AB5">
        <w:rPr>
          <w:b/>
          <w:sz w:val="28"/>
          <w:szCs w:val="28"/>
        </w:rPr>
        <w:lastRenderedPageBreak/>
        <w:t>словесные методы:</w:t>
      </w:r>
      <w:r w:rsidRPr="009D6AB5">
        <w:rPr>
          <w:sz w:val="28"/>
          <w:szCs w:val="28"/>
        </w:rPr>
        <w:t xml:space="preserve"> объяснение, краткий рассказ, беседа;</w:t>
      </w:r>
    </w:p>
    <w:p w:rsidR="009D6AB5" w:rsidRPr="009D6AB5" w:rsidRDefault="009D6AB5" w:rsidP="009D6AB5">
      <w:pPr>
        <w:numPr>
          <w:ilvl w:val="0"/>
          <w:numId w:val="5"/>
        </w:numPr>
        <w:tabs>
          <w:tab w:val="left" w:pos="0"/>
        </w:tabs>
        <w:spacing w:line="360" w:lineRule="auto"/>
        <w:contextualSpacing/>
        <w:jc w:val="both"/>
        <w:rPr>
          <w:b/>
          <w:sz w:val="28"/>
          <w:szCs w:val="28"/>
        </w:rPr>
      </w:pPr>
      <w:r w:rsidRPr="009D6AB5">
        <w:rPr>
          <w:b/>
          <w:sz w:val="28"/>
          <w:szCs w:val="28"/>
        </w:rPr>
        <w:t>методы стимулирования и мотивации учебной деятельности:</w:t>
      </w:r>
    </w:p>
    <w:p w:rsidR="009D6AB5" w:rsidRPr="009D6AB5" w:rsidRDefault="009D6AB5" w:rsidP="009D6AB5">
      <w:pPr>
        <w:tabs>
          <w:tab w:val="left" w:pos="0"/>
        </w:tabs>
        <w:spacing w:line="360" w:lineRule="auto"/>
        <w:ind w:left="720"/>
        <w:contextualSpacing/>
        <w:jc w:val="both"/>
        <w:rPr>
          <w:sz w:val="28"/>
          <w:szCs w:val="28"/>
        </w:rPr>
      </w:pPr>
      <w:r w:rsidRPr="009D6AB5">
        <w:rPr>
          <w:sz w:val="28"/>
          <w:szCs w:val="28"/>
        </w:rPr>
        <w:t>- создание благоприятной обстановки на занятии;</w:t>
      </w:r>
    </w:p>
    <w:p w:rsidR="009D6AB5" w:rsidRPr="009D6AB5" w:rsidRDefault="009D6AB5" w:rsidP="009D6AB5">
      <w:pPr>
        <w:tabs>
          <w:tab w:val="left" w:pos="0"/>
        </w:tabs>
        <w:spacing w:line="360" w:lineRule="auto"/>
        <w:ind w:left="720"/>
        <w:contextualSpacing/>
        <w:jc w:val="both"/>
        <w:rPr>
          <w:sz w:val="28"/>
          <w:szCs w:val="28"/>
        </w:rPr>
      </w:pPr>
      <w:r w:rsidRPr="009D6AB5">
        <w:rPr>
          <w:sz w:val="28"/>
          <w:szCs w:val="28"/>
        </w:rPr>
        <w:t>- создание ситуации удивления, восхищения;</w:t>
      </w:r>
    </w:p>
    <w:p w:rsidR="009D6AB5" w:rsidRPr="009D6AB5" w:rsidRDefault="009D6AB5" w:rsidP="009D6AB5">
      <w:pPr>
        <w:tabs>
          <w:tab w:val="left" w:pos="0"/>
        </w:tabs>
        <w:spacing w:line="360" w:lineRule="auto"/>
        <w:ind w:left="720"/>
        <w:contextualSpacing/>
        <w:jc w:val="both"/>
        <w:rPr>
          <w:sz w:val="28"/>
          <w:szCs w:val="28"/>
        </w:rPr>
      </w:pPr>
      <w:r w:rsidRPr="009D6AB5">
        <w:rPr>
          <w:sz w:val="28"/>
          <w:szCs w:val="28"/>
        </w:rPr>
        <w:t>- обращение к жизненному опыту обучающегося;</w:t>
      </w:r>
    </w:p>
    <w:p w:rsidR="009D6AB5" w:rsidRPr="009D6AB5" w:rsidRDefault="009D6AB5" w:rsidP="009D6AB5">
      <w:pPr>
        <w:tabs>
          <w:tab w:val="left" w:pos="0"/>
        </w:tabs>
        <w:spacing w:line="360" w:lineRule="auto"/>
        <w:ind w:left="720"/>
        <w:contextualSpacing/>
        <w:jc w:val="both"/>
        <w:rPr>
          <w:color w:val="7030A0"/>
          <w:sz w:val="28"/>
          <w:szCs w:val="28"/>
        </w:rPr>
      </w:pPr>
      <w:r w:rsidRPr="009D6AB5">
        <w:rPr>
          <w:sz w:val="28"/>
          <w:szCs w:val="28"/>
        </w:rPr>
        <w:t>- стимулирование интереса к хоровому пению и чистоте интонирования;</w:t>
      </w:r>
    </w:p>
    <w:p w:rsidR="009D6AB5" w:rsidRPr="009D6AB5" w:rsidRDefault="009D6AB5" w:rsidP="009D6AB5">
      <w:pPr>
        <w:tabs>
          <w:tab w:val="left" w:pos="0"/>
        </w:tabs>
        <w:spacing w:line="360" w:lineRule="auto"/>
        <w:ind w:left="720"/>
        <w:contextualSpacing/>
        <w:jc w:val="both"/>
        <w:rPr>
          <w:sz w:val="28"/>
          <w:szCs w:val="28"/>
        </w:rPr>
      </w:pPr>
      <w:r w:rsidRPr="009D6AB5">
        <w:rPr>
          <w:sz w:val="28"/>
          <w:szCs w:val="28"/>
        </w:rPr>
        <w:t>- применение игровых приёмов в обучении;</w:t>
      </w:r>
    </w:p>
    <w:p w:rsidR="009D6AB5" w:rsidRPr="009D6AB5" w:rsidRDefault="009D6AB5" w:rsidP="009D6AB5">
      <w:pPr>
        <w:tabs>
          <w:tab w:val="left" w:pos="0"/>
        </w:tabs>
        <w:spacing w:line="360" w:lineRule="auto"/>
        <w:ind w:left="720"/>
        <w:contextualSpacing/>
        <w:jc w:val="both"/>
        <w:rPr>
          <w:sz w:val="28"/>
          <w:szCs w:val="28"/>
        </w:rPr>
      </w:pPr>
      <w:r w:rsidRPr="009D6AB5">
        <w:rPr>
          <w:sz w:val="28"/>
          <w:szCs w:val="28"/>
        </w:rPr>
        <w:t>- создание ситуации успеха в обучении.</w:t>
      </w:r>
    </w:p>
    <w:p w:rsidR="009D6AB5" w:rsidRPr="009D6AB5" w:rsidRDefault="009D6AB5" w:rsidP="009D6AB5">
      <w:pPr>
        <w:tabs>
          <w:tab w:val="left" w:pos="0"/>
        </w:tabs>
        <w:spacing w:line="360" w:lineRule="auto"/>
        <w:contextualSpacing/>
        <w:jc w:val="both"/>
        <w:rPr>
          <w:sz w:val="28"/>
          <w:szCs w:val="28"/>
        </w:rPr>
      </w:pPr>
    </w:p>
    <w:p w:rsidR="009D6AB5" w:rsidRPr="009D6AB5" w:rsidRDefault="009D6AB5" w:rsidP="009D6AB5">
      <w:pPr>
        <w:tabs>
          <w:tab w:val="left" w:pos="0"/>
        </w:tabs>
        <w:spacing w:line="360" w:lineRule="auto"/>
        <w:contextualSpacing/>
        <w:jc w:val="center"/>
        <w:rPr>
          <w:b/>
          <w:sz w:val="28"/>
          <w:szCs w:val="28"/>
        </w:rPr>
      </w:pPr>
      <w:r w:rsidRPr="009D6AB5">
        <w:rPr>
          <w:b/>
          <w:sz w:val="28"/>
          <w:szCs w:val="28"/>
        </w:rPr>
        <w:t>Индивидуальные планы</w:t>
      </w:r>
    </w:p>
    <w:p w:rsidR="009D6AB5" w:rsidRPr="009D6AB5" w:rsidRDefault="009D6AB5" w:rsidP="009D6AB5">
      <w:pPr>
        <w:tabs>
          <w:tab w:val="left" w:pos="0"/>
        </w:tabs>
        <w:spacing w:line="360" w:lineRule="auto"/>
        <w:contextualSpacing/>
        <w:jc w:val="both"/>
        <w:rPr>
          <w:sz w:val="28"/>
          <w:szCs w:val="28"/>
        </w:rPr>
      </w:pPr>
      <w:r w:rsidRPr="009D6AB5">
        <w:rPr>
          <w:sz w:val="28"/>
          <w:szCs w:val="28"/>
        </w:rPr>
        <w:tab/>
        <w:t xml:space="preserve">Успешное </w:t>
      </w:r>
      <w:proofErr w:type="spellStart"/>
      <w:r w:rsidRPr="009D6AB5">
        <w:rPr>
          <w:sz w:val="28"/>
          <w:szCs w:val="28"/>
        </w:rPr>
        <w:t>музицирование</w:t>
      </w:r>
      <w:proofErr w:type="spellEnd"/>
      <w:r w:rsidRPr="009D6AB5">
        <w:rPr>
          <w:sz w:val="28"/>
          <w:szCs w:val="28"/>
        </w:rPr>
        <w:t xml:space="preserve"> обучающихся во многом зависит от целесообразно составленного индивидуального плана. В нём предусмотрено последовательное и гармоничное развитие обучающегося, учтены его индивидуальные особенности, уровень общего музыкального и технического развития и связанные с этим конкретные педагогические задачи.</w:t>
      </w:r>
    </w:p>
    <w:p w:rsidR="009D6AB5" w:rsidRPr="009D6AB5" w:rsidRDefault="009D6AB5" w:rsidP="009D6AB5">
      <w:pPr>
        <w:tabs>
          <w:tab w:val="left" w:pos="0"/>
        </w:tabs>
        <w:spacing w:line="360" w:lineRule="auto"/>
        <w:contextualSpacing/>
        <w:jc w:val="both"/>
        <w:rPr>
          <w:sz w:val="28"/>
          <w:szCs w:val="28"/>
          <w:u w:val="single"/>
        </w:rPr>
      </w:pPr>
      <w:r w:rsidRPr="009D6AB5">
        <w:rPr>
          <w:sz w:val="28"/>
          <w:szCs w:val="28"/>
        </w:rPr>
        <w:tab/>
        <w:t xml:space="preserve">Одним из важнейших средств музыкального воспитания, развития эстетического вкуса у обучающихся является выбор </w:t>
      </w:r>
      <w:r w:rsidRPr="009D6AB5">
        <w:rPr>
          <w:b/>
          <w:sz w:val="28"/>
          <w:szCs w:val="28"/>
        </w:rPr>
        <w:t xml:space="preserve">репертуара музыкальных произведений </w:t>
      </w:r>
      <w:r w:rsidRPr="009D6AB5">
        <w:rPr>
          <w:sz w:val="28"/>
          <w:szCs w:val="28"/>
        </w:rPr>
        <w:t xml:space="preserve">(см. Приложение 4). Основное место в репертуаре отводится изучению произведений русских и зарубежных композиторов классиков, а также наиболее прогрессивных современных авторов. Репертуар обучающегося разнообразен по содержанию, форме, стилю, фактуре. Пути развития ребенка определяются лишь в процессе занятия, поэтому педагогические требования строго дифференцированы. </w:t>
      </w:r>
      <w:r w:rsidRPr="009D6AB5">
        <w:rPr>
          <w:sz w:val="28"/>
          <w:szCs w:val="28"/>
          <w:u w:val="single"/>
        </w:rPr>
        <w:t xml:space="preserve">Недопустимо включать в индивидуальный план произведения, превышающие музыкально-исполнительские возможности </w:t>
      </w:r>
      <w:proofErr w:type="spellStart"/>
      <w:r w:rsidRPr="009D6AB5">
        <w:rPr>
          <w:sz w:val="28"/>
          <w:szCs w:val="28"/>
          <w:u w:val="single"/>
        </w:rPr>
        <w:t>обучащеюгося</w:t>
      </w:r>
      <w:proofErr w:type="spellEnd"/>
      <w:r w:rsidRPr="009D6AB5">
        <w:rPr>
          <w:sz w:val="28"/>
          <w:szCs w:val="28"/>
          <w:u w:val="single"/>
        </w:rPr>
        <w:t xml:space="preserve"> и не соответствующие его возрастным особенностям.</w:t>
      </w:r>
    </w:p>
    <w:p w:rsidR="009D6AB5" w:rsidRPr="009D6AB5" w:rsidRDefault="009D6AB5" w:rsidP="009D6AB5">
      <w:pPr>
        <w:tabs>
          <w:tab w:val="left" w:pos="0"/>
        </w:tabs>
        <w:spacing w:line="360" w:lineRule="auto"/>
        <w:contextualSpacing/>
        <w:jc w:val="center"/>
        <w:rPr>
          <w:b/>
          <w:sz w:val="28"/>
          <w:szCs w:val="28"/>
        </w:rPr>
      </w:pPr>
      <w:r w:rsidRPr="009D6AB5">
        <w:rPr>
          <w:b/>
          <w:sz w:val="28"/>
          <w:szCs w:val="28"/>
        </w:rPr>
        <w:t>Условия реализации программы</w:t>
      </w:r>
    </w:p>
    <w:p w:rsidR="009D6AB5" w:rsidRPr="009D6AB5" w:rsidRDefault="009D6AB5" w:rsidP="009D6AB5">
      <w:pPr>
        <w:tabs>
          <w:tab w:val="left" w:pos="0"/>
        </w:tabs>
        <w:spacing w:line="360" w:lineRule="auto"/>
        <w:contextualSpacing/>
        <w:jc w:val="both"/>
        <w:rPr>
          <w:b/>
          <w:sz w:val="28"/>
          <w:szCs w:val="28"/>
        </w:rPr>
      </w:pPr>
      <w:r w:rsidRPr="009D6AB5">
        <w:rPr>
          <w:sz w:val="28"/>
          <w:szCs w:val="28"/>
        </w:rPr>
        <w:tab/>
        <w:t xml:space="preserve">Для реализации программы по классу общего фортепиано необходимы: </w:t>
      </w:r>
      <w:r w:rsidRPr="009D6AB5">
        <w:rPr>
          <w:b/>
          <w:sz w:val="28"/>
          <w:szCs w:val="28"/>
        </w:rPr>
        <w:t>материально-технические условия:</w:t>
      </w:r>
    </w:p>
    <w:p w:rsidR="009D6AB5" w:rsidRPr="009D6AB5" w:rsidRDefault="009D6AB5" w:rsidP="009D6AB5">
      <w:pPr>
        <w:numPr>
          <w:ilvl w:val="0"/>
          <w:numId w:val="6"/>
        </w:numPr>
        <w:tabs>
          <w:tab w:val="left" w:pos="0"/>
        </w:tabs>
        <w:spacing w:line="360" w:lineRule="auto"/>
        <w:contextualSpacing/>
        <w:jc w:val="both"/>
        <w:rPr>
          <w:sz w:val="28"/>
          <w:szCs w:val="28"/>
        </w:rPr>
      </w:pPr>
      <w:r w:rsidRPr="009D6AB5">
        <w:rPr>
          <w:sz w:val="28"/>
          <w:szCs w:val="28"/>
        </w:rPr>
        <w:lastRenderedPageBreak/>
        <w:t>кабинет для индивидуальных занятий по фортепиано с хорошо настроенным инструментом;</w:t>
      </w:r>
    </w:p>
    <w:p w:rsidR="009D6AB5" w:rsidRPr="009D6AB5" w:rsidRDefault="009D6AB5" w:rsidP="009D6AB5">
      <w:pPr>
        <w:numPr>
          <w:ilvl w:val="0"/>
          <w:numId w:val="6"/>
        </w:numPr>
        <w:tabs>
          <w:tab w:val="left" w:pos="0"/>
        </w:tabs>
        <w:spacing w:line="360" w:lineRule="auto"/>
        <w:contextualSpacing/>
        <w:jc w:val="both"/>
        <w:rPr>
          <w:sz w:val="28"/>
          <w:szCs w:val="28"/>
        </w:rPr>
      </w:pPr>
      <w:r w:rsidRPr="009D6AB5">
        <w:rPr>
          <w:sz w:val="28"/>
          <w:szCs w:val="28"/>
        </w:rPr>
        <w:t>мебель для занятий: стол для педагога, стулья для педагога и обучающегося;</w:t>
      </w:r>
    </w:p>
    <w:p w:rsidR="009D6AB5" w:rsidRPr="009D6AB5" w:rsidRDefault="009D6AB5" w:rsidP="009D6AB5">
      <w:pPr>
        <w:numPr>
          <w:ilvl w:val="0"/>
          <w:numId w:val="6"/>
        </w:numPr>
        <w:tabs>
          <w:tab w:val="left" w:pos="0"/>
        </w:tabs>
        <w:spacing w:line="360" w:lineRule="auto"/>
        <w:contextualSpacing/>
        <w:jc w:val="both"/>
        <w:rPr>
          <w:sz w:val="28"/>
          <w:szCs w:val="28"/>
        </w:rPr>
      </w:pPr>
      <w:r w:rsidRPr="009D6AB5">
        <w:rPr>
          <w:sz w:val="28"/>
          <w:szCs w:val="28"/>
        </w:rPr>
        <w:t>подставки для ног;</w:t>
      </w:r>
    </w:p>
    <w:p w:rsidR="009D6AB5" w:rsidRPr="009D6AB5" w:rsidRDefault="009D6AB5" w:rsidP="009D6AB5">
      <w:pPr>
        <w:numPr>
          <w:ilvl w:val="0"/>
          <w:numId w:val="6"/>
        </w:numPr>
        <w:tabs>
          <w:tab w:val="left" w:pos="0"/>
        </w:tabs>
        <w:spacing w:line="360" w:lineRule="auto"/>
        <w:contextualSpacing/>
        <w:jc w:val="both"/>
        <w:rPr>
          <w:sz w:val="28"/>
          <w:szCs w:val="28"/>
        </w:rPr>
      </w:pPr>
      <w:r w:rsidRPr="009D6AB5">
        <w:rPr>
          <w:sz w:val="28"/>
          <w:szCs w:val="28"/>
        </w:rPr>
        <w:t>аппаратура для слушания музыки.</w:t>
      </w:r>
    </w:p>
    <w:p w:rsidR="009D6AB5" w:rsidRPr="009D6AB5" w:rsidRDefault="009D6AB5" w:rsidP="009D6AB5">
      <w:pPr>
        <w:tabs>
          <w:tab w:val="left" w:pos="0"/>
        </w:tabs>
        <w:spacing w:line="360" w:lineRule="auto"/>
        <w:contextualSpacing/>
        <w:jc w:val="both"/>
        <w:rPr>
          <w:b/>
          <w:sz w:val="28"/>
          <w:szCs w:val="28"/>
        </w:rPr>
      </w:pPr>
      <w:r w:rsidRPr="009D6AB5">
        <w:rPr>
          <w:b/>
          <w:sz w:val="28"/>
          <w:szCs w:val="28"/>
        </w:rPr>
        <w:t>методические условия:</w:t>
      </w:r>
    </w:p>
    <w:p w:rsidR="009D6AB5" w:rsidRPr="009D6AB5" w:rsidRDefault="009D6AB5" w:rsidP="009D6AB5">
      <w:pPr>
        <w:numPr>
          <w:ilvl w:val="0"/>
          <w:numId w:val="7"/>
        </w:numPr>
        <w:tabs>
          <w:tab w:val="left" w:pos="0"/>
        </w:tabs>
        <w:spacing w:line="360" w:lineRule="auto"/>
        <w:contextualSpacing/>
        <w:jc w:val="both"/>
        <w:rPr>
          <w:sz w:val="28"/>
          <w:szCs w:val="28"/>
        </w:rPr>
      </w:pPr>
      <w:r w:rsidRPr="009D6AB5">
        <w:rPr>
          <w:sz w:val="28"/>
          <w:szCs w:val="28"/>
        </w:rPr>
        <w:t>нотная библиотека, наглядные пособия;</w:t>
      </w:r>
    </w:p>
    <w:p w:rsidR="009D6AB5" w:rsidRPr="009D6AB5" w:rsidRDefault="009D6AB5" w:rsidP="009D6AB5">
      <w:pPr>
        <w:tabs>
          <w:tab w:val="left" w:pos="0"/>
        </w:tabs>
        <w:spacing w:line="360" w:lineRule="auto"/>
        <w:contextualSpacing/>
        <w:jc w:val="center"/>
        <w:rPr>
          <w:b/>
          <w:sz w:val="32"/>
          <w:szCs w:val="32"/>
        </w:rPr>
      </w:pPr>
      <w:r w:rsidRPr="009D6AB5">
        <w:rPr>
          <w:sz w:val="28"/>
          <w:szCs w:val="28"/>
        </w:rPr>
        <w:t>музыкальная фонотека.</w:t>
      </w:r>
      <w:r w:rsidRPr="009D6AB5">
        <w:rPr>
          <w:b/>
          <w:sz w:val="32"/>
          <w:szCs w:val="32"/>
        </w:rPr>
        <w:t xml:space="preserve"> 5. Список литературы</w:t>
      </w:r>
    </w:p>
    <w:p w:rsidR="009D6AB5" w:rsidRPr="009D6AB5" w:rsidRDefault="009D6AB5" w:rsidP="009D6AB5">
      <w:pPr>
        <w:tabs>
          <w:tab w:val="left" w:pos="0"/>
        </w:tabs>
        <w:spacing w:line="360" w:lineRule="auto"/>
        <w:contextualSpacing/>
        <w:jc w:val="center"/>
        <w:rPr>
          <w:sz w:val="28"/>
          <w:szCs w:val="28"/>
        </w:rPr>
      </w:pPr>
    </w:p>
    <w:p w:rsidR="009D6AB5" w:rsidRPr="009D6AB5" w:rsidRDefault="009D6AB5" w:rsidP="009D6AB5">
      <w:pPr>
        <w:tabs>
          <w:tab w:val="left" w:pos="0"/>
        </w:tabs>
        <w:spacing w:line="360" w:lineRule="auto"/>
        <w:contextualSpacing/>
        <w:jc w:val="center"/>
        <w:rPr>
          <w:b/>
          <w:sz w:val="28"/>
          <w:szCs w:val="28"/>
        </w:rPr>
      </w:pPr>
      <w:r w:rsidRPr="009D6AB5">
        <w:rPr>
          <w:b/>
          <w:sz w:val="28"/>
          <w:szCs w:val="28"/>
        </w:rPr>
        <w:t>Литература для детей и родителей по данной программе</w:t>
      </w:r>
    </w:p>
    <w:p w:rsidR="009D6AB5" w:rsidRPr="009D6AB5" w:rsidRDefault="009D6AB5" w:rsidP="009D6AB5">
      <w:pPr>
        <w:tabs>
          <w:tab w:val="left" w:pos="0"/>
        </w:tabs>
        <w:spacing w:line="360" w:lineRule="auto"/>
        <w:contextualSpacing/>
        <w:jc w:val="center"/>
        <w:rPr>
          <w:sz w:val="28"/>
          <w:szCs w:val="28"/>
        </w:rPr>
      </w:pPr>
    </w:p>
    <w:p w:rsidR="009D6AB5" w:rsidRPr="009D6AB5" w:rsidRDefault="009D6AB5" w:rsidP="009D6AB5">
      <w:pPr>
        <w:numPr>
          <w:ilvl w:val="0"/>
          <w:numId w:val="8"/>
        </w:numPr>
        <w:tabs>
          <w:tab w:val="num" w:pos="0"/>
        </w:tabs>
        <w:spacing w:line="360" w:lineRule="auto"/>
        <w:ind w:left="0" w:firstLine="0"/>
        <w:contextualSpacing/>
        <w:jc w:val="both"/>
        <w:rPr>
          <w:sz w:val="28"/>
          <w:szCs w:val="28"/>
        </w:rPr>
      </w:pPr>
      <w:r w:rsidRPr="009D6AB5">
        <w:rPr>
          <w:sz w:val="28"/>
          <w:szCs w:val="28"/>
        </w:rPr>
        <w:t>«Альбом ученика – пианиста» 1 класс, изд. «Феникс»;</w:t>
      </w:r>
    </w:p>
    <w:p w:rsidR="009D6AB5" w:rsidRPr="009D6AB5" w:rsidRDefault="009D6AB5" w:rsidP="009D6AB5">
      <w:pPr>
        <w:numPr>
          <w:ilvl w:val="0"/>
          <w:numId w:val="8"/>
        </w:numPr>
        <w:tabs>
          <w:tab w:val="num" w:pos="0"/>
        </w:tabs>
        <w:spacing w:line="360" w:lineRule="auto"/>
        <w:ind w:left="0" w:firstLine="0"/>
        <w:contextualSpacing/>
        <w:jc w:val="both"/>
        <w:rPr>
          <w:sz w:val="28"/>
          <w:szCs w:val="28"/>
        </w:rPr>
      </w:pPr>
      <w:r w:rsidRPr="009D6AB5">
        <w:rPr>
          <w:sz w:val="28"/>
          <w:szCs w:val="28"/>
        </w:rPr>
        <w:t>«Библиотека юного пианиста» М.: «Сов. Композитор»;</w:t>
      </w:r>
    </w:p>
    <w:p w:rsidR="009D6AB5" w:rsidRPr="009D6AB5" w:rsidRDefault="009D6AB5" w:rsidP="009D6AB5">
      <w:pPr>
        <w:numPr>
          <w:ilvl w:val="0"/>
          <w:numId w:val="8"/>
        </w:numPr>
        <w:tabs>
          <w:tab w:val="num" w:pos="0"/>
        </w:tabs>
        <w:spacing w:line="360" w:lineRule="auto"/>
        <w:ind w:left="0" w:firstLine="0"/>
        <w:contextualSpacing/>
        <w:jc w:val="both"/>
        <w:rPr>
          <w:sz w:val="28"/>
          <w:szCs w:val="28"/>
        </w:rPr>
      </w:pPr>
      <w:r w:rsidRPr="009D6AB5">
        <w:rPr>
          <w:sz w:val="28"/>
          <w:szCs w:val="28"/>
        </w:rPr>
        <w:t xml:space="preserve">«Брат и сестра» </w:t>
      </w:r>
      <w:proofErr w:type="spellStart"/>
      <w:r w:rsidRPr="009D6AB5">
        <w:rPr>
          <w:sz w:val="28"/>
          <w:szCs w:val="28"/>
        </w:rPr>
        <w:t>вып</w:t>
      </w:r>
      <w:proofErr w:type="spellEnd"/>
      <w:r w:rsidRPr="009D6AB5">
        <w:rPr>
          <w:sz w:val="28"/>
          <w:szCs w:val="28"/>
        </w:rPr>
        <w:t xml:space="preserve">. </w:t>
      </w:r>
      <w:r w:rsidRPr="009D6AB5">
        <w:rPr>
          <w:sz w:val="28"/>
          <w:szCs w:val="28"/>
          <w:lang w:val="en-US"/>
        </w:rPr>
        <w:t>I</w:t>
      </w:r>
      <w:r w:rsidRPr="009D6AB5">
        <w:rPr>
          <w:sz w:val="28"/>
          <w:szCs w:val="28"/>
        </w:rPr>
        <w:t xml:space="preserve">, </w:t>
      </w:r>
      <w:r w:rsidRPr="009D6AB5">
        <w:rPr>
          <w:sz w:val="28"/>
          <w:szCs w:val="28"/>
          <w:lang w:val="en-US"/>
        </w:rPr>
        <w:t>II</w:t>
      </w:r>
      <w:r w:rsidRPr="009D6AB5">
        <w:rPr>
          <w:sz w:val="28"/>
          <w:szCs w:val="28"/>
        </w:rPr>
        <w:t>;</w:t>
      </w:r>
    </w:p>
    <w:p w:rsidR="009D6AB5" w:rsidRPr="009D6AB5" w:rsidRDefault="009D6AB5" w:rsidP="009D6AB5">
      <w:pPr>
        <w:numPr>
          <w:ilvl w:val="0"/>
          <w:numId w:val="8"/>
        </w:numPr>
        <w:spacing w:line="360" w:lineRule="auto"/>
        <w:ind w:left="0" w:firstLine="0"/>
        <w:contextualSpacing/>
        <w:rPr>
          <w:sz w:val="28"/>
          <w:szCs w:val="28"/>
        </w:rPr>
      </w:pPr>
      <w:r w:rsidRPr="009D6AB5">
        <w:rPr>
          <w:sz w:val="28"/>
          <w:szCs w:val="28"/>
        </w:rPr>
        <w:t>«</w:t>
      </w:r>
      <w:proofErr w:type="gramStart"/>
      <w:r w:rsidRPr="009D6AB5">
        <w:rPr>
          <w:sz w:val="28"/>
          <w:szCs w:val="28"/>
        </w:rPr>
        <w:t>Весёлая  музыкальная</w:t>
      </w:r>
      <w:proofErr w:type="gramEnd"/>
      <w:r w:rsidRPr="009D6AB5">
        <w:rPr>
          <w:sz w:val="28"/>
          <w:szCs w:val="28"/>
        </w:rPr>
        <w:t xml:space="preserve"> гимнастика» </w:t>
      </w:r>
      <w:proofErr w:type="spellStart"/>
      <w:r w:rsidRPr="009D6AB5">
        <w:rPr>
          <w:sz w:val="28"/>
          <w:szCs w:val="28"/>
        </w:rPr>
        <w:t>С.Барсукова</w:t>
      </w:r>
      <w:proofErr w:type="spellEnd"/>
      <w:r w:rsidRPr="009D6AB5">
        <w:rPr>
          <w:sz w:val="28"/>
          <w:szCs w:val="28"/>
        </w:rPr>
        <w:t>;</w:t>
      </w:r>
    </w:p>
    <w:p w:rsidR="009D6AB5" w:rsidRPr="009D6AB5" w:rsidRDefault="009D6AB5" w:rsidP="009D6AB5">
      <w:pPr>
        <w:numPr>
          <w:ilvl w:val="0"/>
          <w:numId w:val="8"/>
        </w:numPr>
        <w:tabs>
          <w:tab w:val="num" w:pos="0"/>
        </w:tabs>
        <w:spacing w:line="360" w:lineRule="auto"/>
        <w:ind w:left="0" w:firstLine="0"/>
        <w:contextualSpacing/>
        <w:jc w:val="both"/>
        <w:rPr>
          <w:sz w:val="28"/>
          <w:szCs w:val="28"/>
        </w:rPr>
      </w:pPr>
      <w:r w:rsidRPr="009D6AB5">
        <w:rPr>
          <w:sz w:val="28"/>
          <w:szCs w:val="28"/>
        </w:rPr>
        <w:t xml:space="preserve">«Избранные ансамбли» </w:t>
      </w:r>
      <w:proofErr w:type="spellStart"/>
      <w:r w:rsidRPr="009D6AB5">
        <w:rPr>
          <w:sz w:val="28"/>
          <w:szCs w:val="28"/>
        </w:rPr>
        <w:t>вып</w:t>
      </w:r>
      <w:proofErr w:type="spellEnd"/>
      <w:r w:rsidRPr="009D6AB5">
        <w:rPr>
          <w:sz w:val="28"/>
          <w:szCs w:val="28"/>
        </w:rPr>
        <w:t xml:space="preserve">. </w:t>
      </w:r>
      <w:r w:rsidRPr="009D6AB5">
        <w:rPr>
          <w:sz w:val="28"/>
          <w:szCs w:val="28"/>
          <w:lang w:val="en-US"/>
        </w:rPr>
        <w:t>I</w:t>
      </w:r>
      <w:r w:rsidRPr="009D6AB5">
        <w:rPr>
          <w:sz w:val="28"/>
          <w:szCs w:val="28"/>
        </w:rPr>
        <w:t xml:space="preserve">, </w:t>
      </w:r>
      <w:proofErr w:type="spellStart"/>
      <w:r w:rsidRPr="009D6AB5">
        <w:rPr>
          <w:sz w:val="28"/>
          <w:szCs w:val="28"/>
        </w:rPr>
        <w:t>сост.Т</w:t>
      </w:r>
      <w:proofErr w:type="spellEnd"/>
      <w:r w:rsidRPr="009D6AB5">
        <w:rPr>
          <w:sz w:val="28"/>
          <w:szCs w:val="28"/>
        </w:rPr>
        <w:t xml:space="preserve">. </w:t>
      </w:r>
      <w:proofErr w:type="spellStart"/>
      <w:r w:rsidRPr="009D6AB5">
        <w:rPr>
          <w:sz w:val="28"/>
          <w:szCs w:val="28"/>
        </w:rPr>
        <w:t>Взоров</w:t>
      </w:r>
      <w:proofErr w:type="gramStart"/>
      <w:r w:rsidRPr="009D6AB5">
        <w:rPr>
          <w:sz w:val="28"/>
          <w:szCs w:val="28"/>
        </w:rPr>
        <w:t>.,А</w:t>
      </w:r>
      <w:proofErr w:type="spellEnd"/>
      <w:r w:rsidRPr="009D6AB5">
        <w:rPr>
          <w:sz w:val="28"/>
          <w:szCs w:val="28"/>
        </w:rPr>
        <w:t>.</w:t>
      </w:r>
      <w:proofErr w:type="gramEnd"/>
      <w:r w:rsidRPr="009D6AB5">
        <w:rPr>
          <w:sz w:val="28"/>
          <w:szCs w:val="28"/>
        </w:rPr>
        <w:t xml:space="preserve"> </w:t>
      </w:r>
      <w:proofErr w:type="spellStart"/>
      <w:r w:rsidRPr="009D6AB5">
        <w:rPr>
          <w:sz w:val="28"/>
          <w:szCs w:val="28"/>
        </w:rPr>
        <w:t>Туманян.,Г</w:t>
      </w:r>
      <w:proofErr w:type="spellEnd"/>
      <w:r w:rsidRPr="009D6AB5">
        <w:rPr>
          <w:sz w:val="28"/>
          <w:szCs w:val="28"/>
        </w:rPr>
        <w:t>. Баранова;</w:t>
      </w:r>
    </w:p>
    <w:p w:rsidR="009D6AB5" w:rsidRPr="009D6AB5" w:rsidRDefault="009D6AB5" w:rsidP="009D6AB5">
      <w:pPr>
        <w:numPr>
          <w:ilvl w:val="0"/>
          <w:numId w:val="8"/>
        </w:numPr>
        <w:tabs>
          <w:tab w:val="num" w:pos="0"/>
        </w:tabs>
        <w:spacing w:line="360" w:lineRule="auto"/>
        <w:ind w:left="0" w:firstLine="0"/>
        <w:contextualSpacing/>
        <w:jc w:val="both"/>
        <w:rPr>
          <w:sz w:val="28"/>
          <w:szCs w:val="28"/>
        </w:rPr>
      </w:pPr>
      <w:r w:rsidRPr="009D6AB5">
        <w:rPr>
          <w:sz w:val="28"/>
          <w:szCs w:val="28"/>
        </w:rPr>
        <w:t xml:space="preserve">«Крохе – музыканту» Ч.1, Ч.2 И. </w:t>
      </w:r>
      <w:proofErr w:type="spellStart"/>
      <w:r w:rsidRPr="009D6AB5">
        <w:rPr>
          <w:sz w:val="28"/>
          <w:szCs w:val="28"/>
        </w:rPr>
        <w:t>Королькова</w:t>
      </w:r>
      <w:proofErr w:type="spellEnd"/>
      <w:r w:rsidRPr="009D6AB5">
        <w:rPr>
          <w:sz w:val="28"/>
          <w:szCs w:val="28"/>
        </w:rPr>
        <w:t>;</w:t>
      </w:r>
    </w:p>
    <w:p w:rsidR="009D6AB5" w:rsidRPr="009D6AB5" w:rsidRDefault="009D6AB5" w:rsidP="009D6AB5">
      <w:pPr>
        <w:numPr>
          <w:ilvl w:val="0"/>
          <w:numId w:val="8"/>
        </w:numPr>
        <w:tabs>
          <w:tab w:val="num" w:pos="0"/>
        </w:tabs>
        <w:spacing w:line="360" w:lineRule="auto"/>
        <w:ind w:left="0" w:firstLine="0"/>
        <w:contextualSpacing/>
        <w:jc w:val="both"/>
        <w:rPr>
          <w:sz w:val="28"/>
          <w:szCs w:val="28"/>
        </w:rPr>
      </w:pPr>
      <w:r w:rsidRPr="009D6AB5">
        <w:rPr>
          <w:sz w:val="28"/>
          <w:szCs w:val="28"/>
        </w:rPr>
        <w:t>«Малыш за роялем» И. Лещинская;</w:t>
      </w:r>
    </w:p>
    <w:p w:rsidR="009D6AB5" w:rsidRPr="009D6AB5" w:rsidRDefault="009D6AB5" w:rsidP="009D6AB5">
      <w:pPr>
        <w:numPr>
          <w:ilvl w:val="0"/>
          <w:numId w:val="8"/>
        </w:numPr>
        <w:tabs>
          <w:tab w:val="num" w:pos="0"/>
        </w:tabs>
        <w:spacing w:line="360" w:lineRule="auto"/>
        <w:ind w:left="0" w:firstLine="0"/>
        <w:contextualSpacing/>
        <w:jc w:val="both"/>
        <w:rPr>
          <w:sz w:val="28"/>
          <w:szCs w:val="28"/>
        </w:rPr>
      </w:pPr>
      <w:r w:rsidRPr="009D6AB5">
        <w:rPr>
          <w:sz w:val="28"/>
          <w:szCs w:val="28"/>
        </w:rPr>
        <w:t xml:space="preserve">«Маленькому пианисту», Б. </w:t>
      </w:r>
      <w:proofErr w:type="spellStart"/>
      <w:r w:rsidRPr="009D6AB5">
        <w:rPr>
          <w:sz w:val="28"/>
          <w:szCs w:val="28"/>
        </w:rPr>
        <w:t>Милич</w:t>
      </w:r>
      <w:proofErr w:type="spellEnd"/>
      <w:r w:rsidRPr="009D6AB5">
        <w:rPr>
          <w:sz w:val="28"/>
          <w:szCs w:val="28"/>
        </w:rPr>
        <w:t>;</w:t>
      </w:r>
    </w:p>
    <w:p w:rsidR="009D6AB5" w:rsidRPr="009D6AB5" w:rsidRDefault="009D6AB5" w:rsidP="009D6AB5">
      <w:pPr>
        <w:numPr>
          <w:ilvl w:val="0"/>
          <w:numId w:val="8"/>
        </w:numPr>
        <w:tabs>
          <w:tab w:val="num" w:pos="0"/>
        </w:tabs>
        <w:spacing w:line="360" w:lineRule="auto"/>
        <w:ind w:left="0" w:firstLine="0"/>
        <w:contextualSpacing/>
        <w:jc w:val="both"/>
        <w:rPr>
          <w:sz w:val="28"/>
          <w:szCs w:val="28"/>
        </w:rPr>
      </w:pPr>
      <w:r w:rsidRPr="009D6AB5">
        <w:rPr>
          <w:sz w:val="28"/>
          <w:szCs w:val="28"/>
        </w:rPr>
        <w:t>«Педагогический репертуар ДМШ» М.;</w:t>
      </w:r>
    </w:p>
    <w:p w:rsidR="009D6AB5" w:rsidRPr="009D6AB5" w:rsidRDefault="009D6AB5" w:rsidP="009D6AB5">
      <w:pPr>
        <w:numPr>
          <w:ilvl w:val="0"/>
          <w:numId w:val="8"/>
        </w:numPr>
        <w:spacing w:line="360" w:lineRule="auto"/>
        <w:contextualSpacing/>
        <w:rPr>
          <w:sz w:val="28"/>
          <w:szCs w:val="28"/>
        </w:rPr>
      </w:pPr>
      <w:r w:rsidRPr="009D6AB5">
        <w:rPr>
          <w:sz w:val="28"/>
          <w:szCs w:val="28"/>
        </w:rPr>
        <w:t xml:space="preserve">«Первая встреча с музыкой» </w:t>
      </w:r>
      <w:proofErr w:type="spellStart"/>
      <w:r w:rsidRPr="009D6AB5">
        <w:rPr>
          <w:sz w:val="28"/>
          <w:szCs w:val="28"/>
        </w:rPr>
        <w:t>А.Артоболевская</w:t>
      </w:r>
      <w:proofErr w:type="spellEnd"/>
      <w:r w:rsidRPr="009D6AB5">
        <w:rPr>
          <w:sz w:val="28"/>
          <w:szCs w:val="28"/>
        </w:rPr>
        <w:t>;</w:t>
      </w:r>
    </w:p>
    <w:p w:rsidR="009D6AB5" w:rsidRPr="009D6AB5" w:rsidRDefault="009D6AB5" w:rsidP="009D6AB5">
      <w:pPr>
        <w:numPr>
          <w:ilvl w:val="0"/>
          <w:numId w:val="8"/>
        </w:numPr>
        <w:tabs>
          <w:tab w:val="num" w:pos="0"/>
        </w:tabs>
        <w:spacing w:line="360" w:lineRule="auto"/>
        <w:ind w:left="0" w:firstLine="0"/>
        <w:contextualSpacing/>
        <w:jc w:val="both"/>
        <w:rPr>
          <w:sz w:val="28"/>
          <w:szCs w:val="28"/>
        </w:rPr>
      </w:pPr>
      <w:r w:rsidRPr="009D6AB5">
        <w:rPr>
          <w:sz w:val="28"/>
          <w:szCs w:val="28"/>
        </w:rPr>
        <w:t xml:space="preserve">«Первые шаги маленького пианиста» И. </w:t>
      </w:r>
      <w:proofErr w:type="spellStart"/>
      <w:r w:rsidRPr="009D6AB5">
        <w:rPr>
          <w:sz w:val="28"/>
          <w:szCs w:val="28"/>
        </w:rPr>
        <w:t>Королькова</w:t>
      </w:r>
      <w:proofErr w:type="spellEnd"/>
      <w:r w:rsidRPr="009D6AB5">
        <w:rPr>
          <w:sz w:val="28"/>
          <w:szCs w:val="28"/>
        </w:rPr>
        <w:t>;</w:t>
      </w:r>
    </w:p>
    <w:p w:rsidR="009D6AB5" w:rsidRPr="009D6AB5" w:rsidRDefault="009D6AB5" w:rsidP="009D6AB5">
      <w:pPr>
        <w:numPr>
          <w:ilvl w:val="0"/>
          <w:numId w:val="8"/>
        </w:numPr>
        <w:tabs>
          <w:tab w:val="num" w:pos="0"/>
        </w:tabs>
        <w:spacing w:line="360" w:lineRule="auto"/>
        <w:ind w:left="0" w:firstLine="0"/>
        <w:contextualSpacing/>
        <w:jc w:val="both"/>
        <w:rPr>
          <w:sz w:val="28"/>
          <w:szCs w:val="28"/>
        </w:rPr>
      </w:pPr>
      <w:r w:rsidRPr="009D6AB5">
        <w:rPr>
          <w:sz w:val="28"/>
          <w:szCs w:val="28"/>
        </w:rPr>
        <w:t xml:space="preserve">«Сборник пьес для фортепиано» С. </w:t>
      </w:r>
      <w:proofErr w:type="spellStart"/>
      <w:r w:rsidRPr="009D6AB5">
        <w:rPr>
          <w:sz w:val="28"/>
          <w:szCs w:val="28"/>
        </w:rPr>
        <w:t>Барсукова</w:t>
      </w:r>
      <w:proofErr w:type="spellEnd"/>
      <w:r w:rsidRPr="009D6AB5">
        <w:rPr>
          <w:sz w:val="28"/>
          <w:szCs w:val="28"/>
        </w:rPr>
        <w:t>;</w:t>
      </w:r>
    </w:p>
    <w:p w:rsidR="009D6AB5" w:rsidRPr="009D6AB5" w:rsidRDefault="009D6AB5" w:rsidP="009D6AB5">
      <w:pPr>
        <w:numPr>
          <w:ilvl w:val="0"/>
          <w:numId w:val="8"/>
        </w:numPr>
        <w:tabs>
          <w:tab w:val="num" w:pos="0"/>
        </w:tabs>
        <w:spacing w:line="360" w:lineRule="auto"/>
        <w:ind w:left="0" w:firstLine="0"/>
        <w:contextualSpacing/>
        <w:jc w:val="both"/>
        <w:rPr>
          <w:sz w:val="28"/>
          <w:szCs w:val="28"/>
        </w:rPr>
      </w:pPr>
      <w:r w:rsidRPr="009D6AB5">
        <w:rPr>
          <w:sz w:val="28"/>
          <w:szCs w:val="28"/>
        </w:rPr>
        <w:t>«Сборник фортепианных пьес» ч.</w:t>
      </w:r>
      <w:r w:rsidRPr="009D6AB5">
        <w:rPr>
          <w:sz w:val="28"/>
          <w:szCs w:val="28"/>
          <w:lang w:val="en-US"/>
        </w:rPr>
        <w:t>I</w:t>
      </w:r>
      <w:r w:rsidRPr="009D6AB5">
        <w:rPr>
          <w:sz w:val="28"/>
          <w:szCs w:val="28"/>
        </w:rPr>
        <w:t xml:space="preserve"> </w:t>
      </w:r>
      <w:proofErr w:type="spellStart"/>
      <w:r w:rsidRPr="009D6AB5">
        <w:rPr>
          <w:sz w:val="28"/>
          <w:szCs w:val="28"/>
        </w:rPr>
        <w:t>сост.Л</w:t>
      </w:r>
      <w:proofErr w:type="spellEnd"/>
      <w:r w:rsidRPr="009D6AB5">
        <w:rPr>
          <w:sz w:val="28"/>
          <w:szCs w:val="28"/>
        </w:rPr>
        <w:t xml:space="preserve">. </w:t>
      </w:r>
      <w:proofErr w:type="spellStart"/>
      <w:r w:rsidRPr="009D6AB5">
        <w:rPr>
          <w:sz w:val="28"/>
          <w:szCs w:val="28"/>
        </w:rPr>
        <w:t>Баренбойм</w:t>
      </w:r>
      <w:proofErr w:type="spellEnd"/>
      <w:proofErr w:type="gramStart"/>
      <w:r w:rsidRPr="009D6AB5">
        <w:rPr>
          <w:sz w:val="28"/>
          <w:szCs w:val="28"/>
        </w:rPr>
        <w:t>.,С.</w:t>
      </w:r>
      <w:proofErr w:type="gramEnd"/>
      <w:r w:rsidRPr="009D6AB5">
        <w:rPr>
          <w:sz w:val="28"/>
          <w:szCs w:val="28"/>
        </w:rPr>
        <w:t xml:space="preserve"> </w:t>
      </w:r>
      <w:proofErr w:type="spellStart"/>
      <w:r w:rsidRPr="009D6AB5">
        <w:rPr>
          <w:sz w:val="28"/>
          <w:szCs w:val="28"/>
        </w:rPr>
        <w:t>Ляховицкая</w:t>
      </w:r>
      <w:proofErr w:type="spellEnd"/>
      <w:r w:rsidRPr="009D6AB5">
        <w:rPr>
          <w:sz w:val="28"/>
          <w:szCs w:val="28"/>
        </w:rPr>
        <w:t>;</w:t>
      </w:r>
    </w:p>
    <w:p w:rsidR="009D6AB5" w:rsidRPr="009D6AB5" w:rsidRDefault="009D6AB5" w:rsidP="009D6AB5">
      <w:pPr>
        <w:numPr>
          <w:ilvl w:val="0"/>
          <w:numId w:val="8"/>
        </w:numPr>
        <w:spacing w:line="360" w:lineRule="auto"/>
        <w:contextualSpacing/>
      </w:pPr>
      <w:r w:rsidRPr="009D6AB5">
        <w:rPr>
          <w:sz w:val="28"/>
          <w:szCs w:val="28"/>
        </w:rPr>
        <w:t xml:space="preserve">«Упражнения – </w:t>
      </w:r>
      <w:proofErr w:type="spellStart"/>
      <w:r w:rsidRPr="009D6AB5">
        <w:rPr>
          <w:sz w:val="28"/>
          <w:szCs w:val="28"/>
        </w:rPr>
        <w:t>трансформеры</w:t>
      </w:r>
      <w:proofErr w:type="spellEnd"/>
      <w:r w:rsidRPr="009D6AB5">
        <w:rPr>
          <w:sz w:val="28"/>
          <w:szCs w:val="28"/>
        </w:rPr>
        <w:t xml:space="preserve">» </w:t>
      </w:r>
      <w:proofErr w:type="spellStart"/>
      <w:r w:rsidRPr="009D6AB5">
        <w:rPr>
          <w:sz w:val="28"/>
          <w:szCs w:val="28"/>
        </w:rPr>
        <w:t>Г.Емельянова</w:t>
      </w:r>
      <w:proofErr w:type="spellEnd"/>
      <w:r w:rsidRPr="009D6AB5">
        <w:rPr>
          <w:sz w:val="28"/>
          <w:szCs w:val="28"/>
        </w:rPr>
        <w:t>;</w:t>
      </w:r>
    </w:p>
    <w:p w:rsidR="009D6AB5" w:rsidRPr="009D6AB5" w:rsidRDefault="009D6AB5" w:rsidP="009D6AB5">
      <w:pPr>
        <w:numPr>
          <w:ilvl w:val="0"/>
          <w:numId w:val="8"/>
        </w:numPr>
        <w:tabs>
          <w:tab w:val="num" w:pos="0"/>
        </w:tabs>
        <w:spacing w:line="360" w:lineRule="auto"/>
        <w:ind w:left="0" w:firstLine="0"/>
        <w:contextualSpacing/>
        <w:jc w:val="both"/>
        <w:rPr>
          <w:sz w:val="28"/>
          <w:szCs w:val="28"/>
        </w:rPr>
      </w:pPr>
      <w:r w:rsidRPr="009D6AB5">
        <w:rPr>
          <w:sz w:val="28"/>
          <w:szCs w:val="28"/>
        </w:rPr>
        <w:t xml:space="preserve">«Фортепиано» ДМШ </w:t>
      </w:r>
      <w:r w:rsidRPr="009D6AB5">
        <w:rPr>
          <w:sz w:val="28"/>
          <w:szCs w:val="28"/>
          <w:lang w:val="en-US"/>
        </w:rPr>
        <w:t>I</w:t>
      </w:r>
      <w:r w:rsidRPr="009D6AB5">
        <w:rPr>
          <w:sz w:val="28"/>
          <w:szCs w:val="28"/>
        </w:rPr>
        <w:t xml:space="preserve"> </w:t>
      </w:r>
      <w:proofErr w:type="spellStart"/>
      <w:r w:rsidRPr="009D6AB5">
        <w:rPr>
          <w:sz w:val="28"/>
          <w:szCs w:val="28"/>
        </w:rPr>
        <w:t>кл</w:t>
      </w:r>
      <w:proofErr w:type="spellEnd"/>
      <w:r w:rsidRPr="009D6AB5">
        <w:rPr>
          <w:sz w:val="28"/>
          <w:szCs w:val="28"/>
        </w:rPr>
        <w:t xml:space="preserve">. </w:t>
      </w:r>
      <w:proofErr w:type="spellStart"/>
      <w:r w:rsidRPr="009D6AB5">
        <w:rPr>
          <w:sz w:val="28"/>
          <w:szCs w:val="28"/>
        </w:rPr>
        <w:t>сост.Б</w:t>
      </w:r>
      <w:proofErr w:type="spellEnd"/>
      <w:r w:rsidRPr="009D6AB5">
        <w:rPr>
          <w:sz w:val="28"/>
          <w:szCs w:val="28"/>
        </w:rPr>
        <w:t xml:space="preserve">. </w:t>
      </w:r>
      <w:proofErr w:type="spellStart"/>
      <w:r w:rsidRPr="009D6AB5">
        <w:rPr>
          <w:sz w:val="28"/>
          <w:szCs w:val="28"/>
        </w:rPr>
        <w:t>Милич</w:t>
      </w:r>
      <w:proofErr w:type="spellEnd"/>
      <w:r w:rsidRPr="009D6AB5">
        <w:rPr>
          <w:sz w:val="28"/>
          <w:szCs w:val="28"/>
        </w:rPr>
        <w:t>., Киев «Музыкальная Украина»;</w:t>
      </w:r>
    </w:p>
    <w:p w:rsidR="009D6AB5" w:rsidRPr="009D6AB5" w:rsidRDefault="009D6AB5" w:rsidP="009D6AB5">
      <w:pPr>
        <w:numPr>
          <w:ilvl w:val="0"/>
          <w:numId w:val="8"/>
        </w:numPr>
        <w:tabs>
          <w:tab w:val="num" w:pos="0"/>
        </w:tabs>
        <w:spacing w:line="360" w:lineRule="auto"/>
        <w:ind w:left="0" w:firstLine="0"/>
        <w:contextualSpacing/>
        <w:jc w:val="both"/>
        <w:rPr>
          <w:sz w:val="28"/>
          <w:szCs w:val="28"/>
        </w:rPr>
      </w:pPr>
      <w:r w:rsidRPr="009D6AB5">
        <w:rPr>
          <w:sz w:val="28"/>
          <w:szCs w:val="28"/>
        </w:rPr>
        <w:t xml:space="preserve">«Фортепианная игра» 1-2 </w:t>
      </w:r>
      <w:proofErr w:type="spellStart"/>
      <w:r w:rsidRPr="009D6AB5">
        <w:rPr>
          <w:sz w:val="28"/>
          <w:szCs w:val="28"/>
        </w:rPr>
        <w:t>кл</w:t>
      </w:r>
      <w:proofErr w:type="spellEnd"/>
      <w:r w:rsidRPr="009D6AB5">
        <w:rPr>
          <w:sz w:val="28"/>
          <w:szCs w:val="28"/>
        </w:rPr>
        <w:t>. ДМШ под общей ред. А Николаева;</w:t>
      </w:r>
    </w:p>
    <w:p w:rsidR="009D6AB5" w:rsidRPr="009D6AB5" w:rsidRDefault="009D6AB5" w:rsidP="009D6AB5">
      <w:pPr>
        <w:numPr>
          <w:ilvl w:val="0"/>
          <w:numId w:val="8"/>
        </w:numPr>
        <w:tabs>
          <w:tab w:val="num" w:pos="0"/>
        </w:tabs>
        <w:spacing w:line="360" w:lineRule="auto"/>
        <w:ind w:left="0" w:firstLine="0"/>
        <w:contextualSpacing/>
        <w:jc w:val="both"/>
        <w:rPr>
          <w:sz w:val="28"/>
          <w:szCs w:val="28"/>
        </w:rPr>
      </w:pPr>
      <w:r w:rsidRPr="009D6AB5">
        <w:rPr>
          <w:sz w:val="28"/>
          <w:szCs w:val="28"/>
        </w:rPr>
        <w:t xml:space="preserve">«Хрестоматия педагогического репертуара» 1кл. сост. Н. </w:t>
      </w:r>
      <w:proofErr w:type="spellStart"/>
      <w:r w:rsidRPr="009D6AB5">
        <w:rPr>
          <w:sz w:val="28"/>
          <w:szCs w:val="28"/>
        </w:rPr>
        <w:t>Любомудрова</w:t>
      </w:r>
      <w:proofErr w:type="spellEnd"/>
      <w:r w:rsidRPr="009D6AB5">
        <w:rPr>
          <w:sz w:val="28"/>
          <w:szCs w:val="28"/>
        </w:rPr>
        <w:t>, Сорокин, А Туманян;</w:t>
      </w:r>
    </w:p>
    <w:p w:rsidR="009D6AB5" w:rsidRPr="009D6AB5" w:rsidRDefault="009D6AB5" w:rsidP="009D6AB5">
      <w:pPr>
        <w:numPr>
          <w:ilvl w:val="0"/>
          <w:numId w:val="8"/>
        </w:numPr>
        <w:tabs>
          <w:tab w:val="num" w:pos="0"/>
        </w:tabs>
        <w:spacing w:line="360" w:lineRule="auto"/>
        <w:ind w:left="0" w:firstLine="0"/>
        <w:contextualSpacing/>
        <w:jc w:val="both"/>
        <w:rPr>
          <w:sz w:val="28"/>
          <w:szCs w:val="28"/>
        </w:rPr>
      </w:pPr>
      <w:r w:rsidRPr="009D6AB5">
        <w:rPr>
          <w:sz w:val="28"/>
          <w:szCs w:val="28"/>
        </w:rPr>
        <w:lastRenderedPageBreak/>
        <w:t>«Юному музыканту – пианисту» 1 класс, изд. «Феникс»;</w:t>
      </w:r>
    </w:p>
    <w:p w:rsidR="009D6AB5" w:rsidRPr="009D6AB5" w:rsidRDefault="009D6AB5" w:rsidP="009D6AB5">
      <w:pPr>
        <w:numPr>
          <w:ilvl w:val="0"/>
          <w:numId w:val="8"/>
        </w:numPr>
        <w:tabs>
          <w:tab w:val="num" w:pos="0"/>
        </w:tabs>
        <w:spacing w:line="360" w:lineRule="auto"/>
        <w:ind w:left="0" w:firstLine="0"/>
        <w:contextualSpacing/>
        <w:jc w:val="both"/>
        <w:rPr>
          <w:sz w:val="28"/>
          <w:szCs w:val="28"/>
        </w:rPr>
      </w:pPr>
      <w:r w:rsidRPr="009D6AB5">
        <w:rPr>
          <w:sz w:val="28"/>
          <w:szCs w:val="28"/>
        </w:rPr>
        <w:t xml:space="preserve">«Юный пианист» </w:t>
      </w:r>
      <w:proofErr w:type="spellStart"/>
      <w:r w:rsidRPr="009D6AB5">
        <w:rPr>
          <w:sz w:val="28"/>
          <w:szCs w:val="28"/>
        </w:rPr>
        <w:t>вып</w:t>
      </w:r>
      <w:proofErr w:type="spellEnd"/>
      <w:r w:rsidRPr="009D6AB5">
        <w:rPr>
          <w:sz w:val="28"/>
          <w:szCs w:val="28"/>
        </w:rPr>
        <w:t xml:space="preserve">. </w:t>
      </w:r>
      <w:r w:rsidRPr="009D6AB5">
        <w:rPr>
          <w:sz w:val="28"/>
          <w:szCs w:val="28"/>
          <w:lang w:val="en-US"/>
        </w:rPr>
        <w:t>I</w:t>
      </w:r>
      <w:r w:rsidRPr="009D6AB5">
        <w:rPr>
          <w:sz w:val="28"/>
          <w:szCs w:val="28"/>
        </w:rPr>
        <w:t>-</w:t>
      </w:r>
      <w:r w:rsidRPr="009D6AB5">
        <w:rPr>
          <w:sz w:val="28"/>
          <w:szCs w:val="28"/>
          <w:lang w:val="en-US"/>
        </w:rPr>
        <w:t>III</w:t>
      </w:r>
      <w:r w:rsidRPr="009D6AB5">
        <w:rPr>
          <w:sz w:val="28"/>
          <w:szCs w:val="28"/>
        </w:rPr>
        <w:t xml:space="preserve"> </w:t>
      </w:r>
      <w:proofErr w:type="spellStart"/>
      <w:r w:rsidRPr="009D6AB5">
        <w:rPr>
          <w:sz w:val="28"/>
          <w:szCs w:val="28"/>
        </w:rPr>
        <w:t>сост.Л</w:t>
      </w:r>
      <w:proofErr w:type="spellEnd"/>
      <w:r w:rsidRPr="009D6AB5">
        <w:rPr>
          <w:sz w:val="28"/>
          <w:szCs w:val="28"/>
        </w:rPr>
        <w:t xml:space="preserve">. </w:t>
      </w:r>
      <w:proofErr w:type="spellStart"/>
      <w:r w:rsidRPr="009D6AB5">
        <w:rPr>
          <w:sz w:val="28"/>
          <w:szCs w:val="28"/>
        </w:rPr>
        <w:t>Ройзман</w:t>
      </w:r>
      <w:proofErr w:type="spellEnd"/>
      <w:r w:rsidRPr="009D6AB5">
        <w:rPr>
          <w:sz w:val="28"/>
          <w:szCs w:val="28"/>
        </w:rPr>
        <w:t xml:space="preserve">, В. </w:t>
      </w:r>
      <w:proofErr w:type="spellStart"/>
      <w:r w:rsidRPr="009D6AB5">
        <w:rPr>
          <w:sz w:val="28"/>
          <w:szCs w:val="28"/>
        </w:rPr>
        <w:t>Натансон</w:t>
      </w:r>
      <w:proofErr w:type="spellEnd"/>
      <w:r w:rsidRPr="009D6AB5">
        <w:rPr>
          <w:sz w:val="28"/>
          <w:szCs w:val="28"/>
        </w:rPr>
        <w:t>;</w:t>
      </w:r>
    </w:p>
    <w:p w:rsidR="009D6AB5" w:rsidRPr="009D6AB5" w:rsidRDefault="009D6AB5" w:rsidP="009D6AB5">
      <w:pPr>
        <w:tabs>
          <w:tab w:val="num" w:pos="0"/>
        </w:tabs>
        <w:spacing w:line="360" w:lineRule="auto"/>
        <w:contextualSpacing/>
      </w:pPr>
    </w:p>
    <w:p w:rsidR="009D6AB5" w:rsidRPr="006555DC" w:rsidRDefault="009D6AB5" w:rsidP="009D6AB5">
      <w:pPr>
        <w:tabs>
          <w:tab w:val="num" w:pos="-720"/>
        </w:tabs>
        <w:spacing w:line="360" w:lineRule="auto"/>
        <w:contextualSpacing/>
        <w:jc w:val="center"/>
        <w:rPr>
          <w:b/>
          <w:sz w:val="28"/>
          <w:szCs w:val="28"/>
        </w:rPr>
      </w:pPr>
      <w:r w:rsidRPr="006555DC">
        <w:rPr>
          <w:b/>
          <w:sz w:val="28"/>
          <w:szCs w:val="28"/>
        </w:rPr>
        <w:t>Литература, используемая для разработки программ и</w:t>
      </w:r>
    </w:p>
    <w:p w:rsidR="009D6AB5" w:rsidRPr="006555DC" w:rsidRDefault="009D6AB5" w:rsidP="009D6AB5">
      <w:pPr>
        <w:tabs>
          <w:tab w:val="num" w:pos="-720"/>
        </w:tabs>
        <w:spacing w:line="360" w:lineRule="auto"/>
        <w:contextualSpacing/>
        <w:jc w:val="center"/>
        <w:rPr>
          <w:b/>
          <w:sz w:val="28"/>
          <w:szCs w:val="28"/>
        </w:rPr>
      </w:pPr>
      <w:r w:rsidRPr="006555DC">
        <w:rPr>
          <w:b/>
          <w:sz w:val="28"/>
          <w:szCs w:val="28"/>
        </w:rPr>
        <w:t>организации образовательного процесса.</w:t>
      </w:r>
    </w:p>
    <w:p w:rsidR="009D6AB5" w:rsidRDefault="009D6AB5" w:rsidP="009D6AB5">
      <w:pPr>
        <w:tabs>
          <w:tab w:val="left" w:pos="0"/>
        </w:tabs>
        <w:spacing w:line="360" w:lineRule="auto"/>
        <w:contextualSpacing/>
        <w:jc w:val="center"/>
        <w:rPr>
          <w:sz w:val="28"/>
          <w:szCs w:val="28"/>
        </w:rPr>
      </w:pPr>
    </w:p>
    <w:p w:rsidR="009D6AB5" w:rsidRDefault="009D6AB5" w:rsidP="009D6AB5">
      <w:pPr>
        <w:numPr>
          <w:ilvl w:val="0"/>
          <w:numId w:val="9"/>
        </w:numPr>
        <w:tabs>
          <w:tab w:val="clear" w:pos="1620"/>
          <w:tab w:val="left" w:pos="0"/>
          <w:tab w:val="num" w:pos="180"/>
        </w:tabs>
        <w:spacing w:line="360" w:lineRule="auto"/>
        <w:ind w:left="0" w:firstLine="0"/>
        <w:contextualSpacing/>
        <w:rPr>
          <w:sz w:val="28"/>
          <w:szCs w:val="28"/>
        </w:rPr>
      </w:pPr>
      <w:r>
        <w:rPr>
          <w:sz w:val="28"/>
          <w:szCs w:val="28"/>
        </w:rPr>
        <w:t>«Возрастная психология» Е.А. Сорокоумова;</w:t>
      </w:r>
    </w:p>
    <w:p w:rsidR="009D6AB5" w:rsidRDefault="009D6AB5" w:rsidP="009D6AB5">
      <w:pPr>
        <w:numPr>
          <w:ilvl w:val="0"/>
          <w:numId w:val="9"/>
        </w:numPr>
        <w:tabs>
          <w:tab w:val="clear" w:pos="1620"/>
          <w:tab w:val="left" w:pos="0"/>
          <w:tab w:val="num" w:pos="180"/>
        </w:tabs>
        <w:spacing w:line="360" w:lineRule="auto"/>
        <w:ind w:left="0" w:firstLine="0"/>
        <w:contextualSpacing/>
        <w:rPr>
          <w:sz w:val="28"/>
          <w:szCs w:val="28"/>
        </w:rPr>
      </w:pPr>
      <w:r>
        <w:rPr>
          <w:sz w:val="28"/>
          <w:szCs w:val="28"/>
        </w:rPr>
        <w:t xml:space="preserve">«Вопросы фортепианной педагогики» В. </w:t>
      </w:r>
      <w:proofErr w:type="spellStart"/>
      <w:r>
        <w:rPr>
          <w:sz w:val="28"/>
          <w:szCs w:val="28"/>
        </w:rPr>
        <w:t>Натансон</w:t>
      </w:r>
      <w:proofErr w:type="spellEnd"/>
      <w:r>
        <w:rPr>
          <w:sz w:val="28"/>
          <w:szCs w:val="28"/>
        </w:rPr>
        <w:t>;</w:t>
      </w:r>
    </w:p>
    <w:p w:rsidR="009D6AB5" w:rsidRDefault="009D6AB5" w:rsidP="009D6AB5">
      <w:pPr>
        <w:numPr>
          <w:ilvl w:val="0"/>
          <w:numId w:val="9"/>
        </w:numPr>
        <w:tabs>
          <w:tab w:val="clear" w:pos="1620"/>
          <w:tab w:val="left" w:pos="0"/>
          <w:tab w:val="num" w:pos="180"/>
        </w:tabs>
        <w:spacing w:line="360" w:lineRule="auto"/>
        <w:ind w:left="0" w:firstLine="0"/>
        <w:contextualSpacing/>
        <w:rPr>
          <w:sz w:val="28"/>
          <w:szCs w:val="28"/>
        </w:rPr>
      </w:pPr>
      <w:r>
        <w:rPr>
          <w:sz w:val="28"/>
          <w:szCs w:val="28"/>
        </w:rPr>
        <w:t xml:space="preserve">«Воспитание ученика-пианиста» 1 – 7 </w:t>
      </w:r>
      <w:proofErr w:type="spellStart"/>
      <w:r>
        <w:rPr>
          <w:sz w:val="28"/>
          <w:szCs w:val="28"/>
        </w:rPr>
        <w:t>кл</w:t>
      </w:r>
      <w:proofErr w:type="spellEnd"/>
      <w:r>
        <w:rPr>
          <w:sz w:val="28"/>
          <w:szCs w:val="28"/>
        </w:rPr>
        <w:t xml:space="preserve">. Б. </w:t>
      </w:r>
      <w:proofErr w:type="spellStart"/>
      <w:r>
        <w:rPr>
          <w:sz w:val="28"/>
          <w:szCs w:val="28"/>
        </w:rPr>
        <w:t>Милич</w:t>
      </w:r>
      <w:proofErr w:type="spellEnd"/>
      <w:r>
        <w:rPr>
          <w:sz w:val="28"/>
          <w:szCs w:val="28"/>
        </w:rPr>
        <w:t>;</w:t>
      </w:r>
    </w:p>
    <w:p w:rsidR="009D6AB5" w:rsidRDefault="009D6AB5" w:rsidP="009D6AB5">
      <w:pPr>
        <w:numPr>
          <w:ilvl w:val="0"/>
          <w:numId w:val="9"/>
        </w:numPr>
        <w:tabs>
          <w:tab w:val="clear" w:pos="1620"/>
          <w:tab w:val="left" w:pos="0"/>
          <w:tab w:val="num" w:pos="180"/>
        </w:tabs>
        <w:spacing w:line="360" w:lineRule="auto"/>
        <w:ind w:left="0" w:firstLine="0"/>
        <w:contextualSpacing/>
        <w:rPr>
          <w:sz w:val="28"/>
          <w:szCs w:val="28"/>
        </w:rPr>
      </w:pPr>
      <w:r>
        <w:rPr>
          <w:sz w:val="28"/>
          <w:szCs w:val="28"/>
        </w:rPr>
        <w:t xml:space="preserve">«Игра наизусть» Д. </w:t>
      </w:r>
      <w:proofErr w:type="spellStart"/>
      <w:r>
        <w:rPr>
          <w:sz w:val="28"/>
          <w:szCs w:val="28"/>
        </w:rPr>
        <w:t>Макиннон</w:t>
      </w:r>
      <w:proofErr w:type="spellEnd"/>
      <w:r>
        <w:rPr>
          <w:sz w:val="28"/>
          <w:szCs w:val="28"/>
        </w:rPr>
        <w:t>;</w:t>
      </w:r>
    </w:p>
    <w:p w:rsidR="009D6AB5" w:rsidRDefault="009D6AB5" w:rsidP="009D6AB5">
      <w:pPr>
        <w:numPr>
          <w:ilvl w:val="0"/>
          <w:numId w:val="9"/>
        </w:numPr>
        <w:tabs>
          <w:tab w:val="clear" w:pos="1620"/>
          <w:tab w:val="left" w:pos="0"/>
          <w:tab w:val="num" w:pos="180"/>
        </w:tabs>
        <w:spacing w:line="360" w:lineRule="auto"/>
        <w:ind w:left="0" w:firstLine="0"/>
        <w:contextualSpacing/>
        <w:rPr>
          <w:sz w:val="28"/>
          <w:szCs w:val="28"/>
        </w:rPr>
      </w:pPr>
      <w:r>
        <w:rPr>
          <w:sz w:val="28"/>
          <w:szCs w:val="28"/>
        </w:rPr>
        <w:t>«История фортепианной игры» Н. Алексеев;</w:t>
      </w:r>
    </w:p>
    <w:p w:rsidR="009D6AB5" w:rsidRDefault="009D6AB5" w:rsidP="009D6AB5">
      <w:pPr>
        <w:numPr>
          <w:ilvl w:val="0"/>
          <w:numId w:val="9"/>
        </w:numPr>
        <w:tabs>
          <w:tab w:val="clear" w:pos="1620"/>
          <w:tab w:val="left" w:pos="0"/>
          <w:tab w:val="num" w:pos="180"/>
        </w:tabs>
        <w:spacing w:line="360" w:lineRule="auto"/>
        <w:ind w:left="0" w:firstLine="0"/>
        <w:contextualSpacing/>
        <w:rPr>
          <w:sz w:val="28"/>
          <w:szCs w:val="28"/>
        </w:rPr>
      </w:pPr>
      <w:r>
        <w:rPr>
          <w:sz w:val="28"/>
          <w:szCs w:val="28"/>
        </w:rPr>
        <w:t xml:space="preserve">«Методика обучения на фортепиано» Н. </w:t>
      </w:r>
      <w:proofErr w:type="spellStart"/>
      <w:r>
        <w:rPr>
          <w:sz w:val="28"/>
          <w:szCs w:val="28"/>
        </w:rPr>
        <w:t>Любомудрова</w:t>
      </w:r>
      <w:proofErr w:type="spellEnd"/>
      <w:r>
        <w:rPr>
          <w:sz w:val="28"/>
          <w:szCs w:val="28"/>
        </w:rPr>
        <w:t>;</w:t>
      </w:r>
    </w:p>
    <w:p w:rsidR="009D6AB5" w:rsidRDefault="009D6AB5" w:rsidP="009D6AB5">
      <w:pPr>
        <w:numPr>
          <w:ilvl w:val="0"/>
          <w:numId w:val="9"/>
        </w:numPr>
        <w:tabs>
          <w:tab w:val="clear" w:pos="1620"/>
          <w:tab w:val="left" w:pos="0"/>
          <w:tab w:val="num" w:pos="180"/>
        </w:tabs>
        <w:spacing w:line="360" w:lineRule="auto"/>
        <w:ind w:left="0" w:firstLine="0"/>
        <w:contextualSpacing/>
        <w:rPr>
          <w:sz w:val="28"/>
          <w:szCs w:val="28"/>
        </w:rPr>
      </w:pPr>
      <w:r>
        <w:rPr>
          <w:sz w:val="28"/>
          <w:szCs w:val="28"/>
        </w:rPr>
        <w:t xml:space="preserve">«Педагогика» Г.М. </w:t>
      </w:r>
      <w:proofErr w:type="spellStart"/>
      <w:r>
        <w:rPr>
          <w:sz w:val="28"/>
          <w:szCs w:val="28"/>
        </w:rPr>
        <w:t>Коджаспирова</w:t>
      </w:r>
      <w:proofErr w:type="spellEnd"/>
      <w:r>
        <w:rPr>
          <w:sz w:val="28"/>
          <w:szCs w:val="28"/>
        </w:rPr>
        <w:t>;</w:t>
      </w:r>
    </w:p>
    <w:p w:rsidR="009D6AB5" w:rsidRDefault="009D6AB5" w:rsidP="009D6AB5">
      <w:pPr>
        <w:numPr>
          <w:ilvl w:val="0"/>
          <w:numId w:val="9"/>
        </w:numPr>
        <w:tabs>
          <w:tab w:val="clear" w:pos="1620"/>
          <w:tab w:val="left" w:pos="0"/>
          <w:tab w:val="num" w:pos="180"/>
        </w:tabs>
        <w:spacing w:line="360" w:lineRule="auto"/>
        <w:ind w:left="0" w:firstLine="0"/>
        <w:contextualSpacing/>
        <w:rPr>
          <w:sz w:val="28"/>
          <w:szCs w:val="28"/>
        </w:rPr>
      </w:pPr>
      <w:r>
        <w:rPr>
          <w:sz w:val="28"/>
          <w:szCs w:val="28"/>
        </w:rPr>
        <w:t xml:space="preserve">«Первые уроки юного пианиста» В. </w:t>
      </w:r>
      <w:proofErr w:type="spellStart"/>
      <w:r>
        <w:rPr>
          <w:sz w:val="28"/>
          <w:szCs w:val="28"/>
        </w:rPr>
        <w:t>Михелис</w:t>
      </w:r>
      <w:proofErr w:type="spellEnd"/>
      <w:r>
        <w:rPr>
          <w:sz w:val="28"/>
          <w:szCs w:val="28"/>
        </w:rPr>
        <w:t>;</w:t>
      </w:r>
    </w:p>
    <w:p w:rsidR="009D6AB5" w:rsidRDefault="009D6AB5" w:rsidP="009D6AB5">
      <w:pPr>
        <w:numPr>
          <w:ilvl w:val="0"/>
          <w:numId w:val="9"/>
        </w:numPr>
        <w:tabs>
          <w:tab w:val="clear" w:pos="1620"/>
          <w:tab w:val="left" w:pos="709"/>
        </w:tabs>
        <w:spacing w:line="360" w:lineRule="auto"/>
        <w:ind w:left="709" w:hanging="709"/>
        <w:contextualSpacing/>
        <w:rPr>
          <w:sz w:val="28"/>
          <w:szCs w:val="28"/>
        </w:rPr>
      </w:pPr>
      <w:r>
        <w:rPr>
          <w:sz w:val="28"/>
          <w:szCs w:val="28"/>
        </w:rPr>
        <w:t>«Практическое пособие для педагогов дополнительного образования» З.А. Каргина;</w:t>
      </w:r>
    </w:p>
    <w:p w:rsidR="009D6AB5" w:rsidRDefault="009D6AB5" w:rsidP="009D6AB5">
      <w:pPr>
        <w:numPr>
          <w:ilvl w:val="0"/>
          <w:numId w:val="9"/>
        </w:numPr>
        <w:tabs>
          <w:tab w:val="clear" w:pos="1620"/>
          <w:tab w:val="left" w:pos="0"/>
          <w:tab w:val="num" w:pos="180"/>
        </w:tabs>
        <w:spacing w:line="360" w:lineRule="auto"/>
        <w:ind w:left="0" w:firstLine="0"/>
        <w:contextualSpacing/>
        <w:rPr>
          <w:sz w:val="28"/>
          <w:szCs w:val="28"/>
        </w:rPr>
      </w:pPr>
      <w:r>
        <w:rPr>
          <w:sz w:val="28"/>
          <w:szCs w:val="28"/>
        </w:rPr>
        <w:t xml:space="preserve">«Работа над фортепианной техникой» С. </w:t>
      </w:r>
      <w:proofErr w:type="spellStart"/>
      <w:r>
        <w:rPr>
          <w:sz w:val="28"/>
          <w:szCs w:val="28"/>
        </w:rPr>
        <w:t>Либерман</w:t>
      </w:r>
      <w:proofErr w:type="spellEnd"/>
      <w:r>
        <w:rPr>
          <w:sz w:val="28"/>
          <w:szCs w:val="28"/>
        </w:rPr>
        <w:t>;</w:t>
      </w:r>
    </w:p>
    <w:p w:rsidR="009D6AB5" w:rsidRDefault="009D6AB5" w:rsidP="009D6AB5">
      <w:pPr>
        <w:numPr>
          <w:ilvl w:val="0"/>
          <w:numId w:val="9"/>
        </w:numPr>
        <w:tabs>
          <w:tab w:val="clear" w:pos="1620"/>
          <w:tab w:val="left" w:pos="0"/>
          <w:tab w:val="num" w:pos="180"/>
        </w:tabs>
        <w:spacing w:line="360" w:lineRule="auto"/>
        <w:ind w:left="0" w:firstLine="0"/>
        <w:contextualSpacing/>
        <w:rPr>
          <w:sz w:val="28"/>
          <w:szCs w:val="28"/>
        </w:rPr>
      </w:pPr>
      <w:r>
        <w:rPr>
          <w:sz w:val="28"/>
          <w:szCs w:val="28"/>
        </w:rPr>
        <w:t>«Фортепианная методика» Н. Алексеев.</w:t>
      </w:r>
    </w:p>
    <w:p w:rsidR="009D6AB5" w:rsidRPr="00283B80" w:rsidRDefault="009D6AB5" w:rsidP="009D6AB5">
      <w:pPr>
        <w:tabs>
          <w:tab w:val="left" w:pos="0"/>
        </w:tabs>
        <w:spacing w:line="360" w:lineRule="auto"/>
        <w:contextualSpacing/>
        <w:jc w:val="right"/>
        <w:rPr>
          <w:b/>
          <w:sz w:val="28"/>
          <w:szCs w:val="28"/>
        </w:rPr>
      </w:pPr>
      <w:r w:rsidRPr="00283B80">
        <w:rPr>
          <w:b/>
          <w:sz w:val="28"/>
          <w:szCs w:val="28"/>
        </w:rPr>
        <w:t>Приложение 1</w:t>
      </w:r>
    </w:p>
    <w:p w:rsidR="009D6AB5" w:rsidRDefault="009D6AB5" w:rsidP="009D6AB5">
      <w:pPr>
        <w:tabs>
          <w:tab w:val="left" w:pos="0"/>
        </w:tabs>
        <w:spacing w:line="360" w:lineRule="auto"/>
        <w:contextualSpacing/>
        <w:jc w:val="center"/>
        <w:rPr>
          <w:sz w:val="28"/>
          <w:szCs w:val="28"/>
        </w:rPr>
      </w:pPr>
    </w:p>
    <w:p w:rsidR="009D6AB5" w:rsidRPr="00283B80" w:rsidRDefault="009D6AB5" w:rsidP="009D6AB5">
      <w:pPr>
        <w:tabs>
          <w:tab w:val="left" w:pos="0"/>
        </w:tabs>
        <w:spacing w:line="360" w:lineRule="auto"/>
        <w:contextualSpacing/>
        <w:jc w:val="center"/>
        <w:rPr>
          <w:b/>
          <w:sz w:val="32"/>
          <w:szCs w:val="32"/>
        </w:rPr>
      </w:pPr>
      <w:r w:rsidRPr="00283B80">
        <w:rPr>
          <w:b/>
          <w:sz w:val="32"/>
          <w:szCs w:val="32"/>
        </w:rPr>
        <w:t>Техника безопасности</w:t>
      </w:r>
    </w:p>
    <w:p w:rsidR="009D6AB5" w:rsidRDefault="009D6AB5" w:rsidP="009D6AB5">
      <w:pPr>
        <w:tabs>
          <w:tab w:val="left" w:pos="0"/>
        </w:tabs>
        <w:spacing w:line="360" w:lineRule="auto"/>
        <w:contextualSpacing/>
        <w:jc w:val="center"/>
        <w:rPr>
          <w:sz w:val="28"/>
          <w:szCs w:val="28"/>
        </w:rPr>
      </w:pPr>
    </w:p>
    <w:p w:rsidR="009D6AB5" w:rsidRPr="00F4471C" w:rsidRDefault="009D6AB5" w:rsidP="009D6AB5">
      <w:pPr>
        <w:tabs>
          <w:tab w:val="left" w:pos="0"/>
        </w:tabs>
        <w:spacing w:line="360" w:lineRule="auto"/>
        <w:contextualSpacing/>
        <w:jc w:val="center"/>
        <w:rPr>
          <w:b/>
          <w:sz w:val="28"/>
          <w:szCs w:val="28"/>
        </w:rPr>
      </w:pPr>
      <w:r w:rsidRPr="00F4471C">
        <w:rPr>
          <w:b/>
          <w:sz w:val="28"/>
          <w:szCs w:val="28"/>
        </w:rPr>
        <w:t>Правила обращения с цифровым фортепиано.</w:t>
      </w:r>
    </w:p>
    <w:p w:rsidR="009D6AB5" w:rsidRPr="0062667F" w:rsidRDefault="009D6AB5" w:rsidP="009D6AB5">
      <w:pPr>
        <w:numPr>
          <w:ilvl w:val="0"/>
          <w:numId w:val="10"/>
        </w:numPr>
        <w:tabs>
          <w:tab w:val="left" w:pos="2325"/>
        </w:tabs>
        <w:suppressAutoHyphens/>
        <w:spacing w:line="360" w:lineRule="auto"/>
        <w:contextualSpacing/>
        <w:jc w:val="both"/>
        <w:rPr>
          <w:sz w:val="28"/>
          <w:szCs w:val="28"/>
        </w:rPr>
      </w:pPr>
      <w:r>
        <w:rPr>
          <w:sz w:val="28"/>
          <w:szCs w:val="28"/>
        </w:rPr>
        <w:t>перед началом работы педагог должен убедиться в исправности розеток;</w:t>
      </w:r>
    </w:p>
    <w:p w:rsidR="009D6AB5" w:rsidRDefault="009D6AB5" w:rsidP="009D6AB5">
      <w:pPr>
        <w:numPr>
          <w:ilvl w:val="0"/>
          <w:numId w:val="10"/>
        </w:numPr>
        <w:tabs>
          <w:tab w:val="left" w:pos="2325"/>
        </w:tabs>
        <w:suppressAutoHyphens/>
        <w:spacing w:line="360" w:lineRule="auto"/>
        <w:contextualSpacing/>
        <w:jc w:val="both"/>
        <w:rPr>
          <w:sz w:val="28"/>
          <w:szCs w:val="28"/>
        </w:rPr>
      </w:pPr>
      <w:r>
        <w:rPr>
          <w:sz w:val="28"/>
          <w:szCs w:val="28"/>
        </w:rPr>
        <w:t>периодически необходимо проверять вилку электроинструмента и удалять с нее пыль;</w:t>
      </w:r>
    </w:p>
    <w:p w:rsidR="009D6AB5" w:rsidRDefault="009D6AB5" w:rsidP="009D6AB5">
      <w:pPr>
        <w:numPr>
          <w:ilvl w:val="0"/>
          <w:numId w:val="10"/>
        </w:numPr>
        <w:tabs>
          <w:tab w:val="left" w:pos="2325"/>
        </w:tabs>
        <w:suppressAutoHyphens/>
        <w:spacing w:line="360" w:lineRule="auto"/>
        <w:contextualSpacing/>
        <w:jc w:val="both"/>
        <w:rPr>
          <w:sz w:val="28"/>
          <w:szCs w:val="28"/>
        </w:rPr>
      </w:pPr>
      <w:r>
        <w:rPr>
          <w:sz w:val="28"/>
          <w:szCs w:val="28"/>
        </w:rPr>
        <w:t>при прекращении подачи электрического тока во время работы, электроинструмент должен быть отсоединен от электросети;</w:t>
      </w:r>
    </w:p>
    <w:p w:rsidR="009D6AB5" w:rsidRDefault="009D6AB5" w:rsidP="009D6AB5">
      <w:pPr>
        <w:numPr>
          <w:ilvl w:val="0"/>
          <w:numId w:val="10"/>
        </w:numPr>
        <w:tabs>
          <w:tab w:val="left" w:pos="2325"/>
        </w:tabs>
        <w:suppressAutoHyphens/>
        <w:spacing w:line="360" w:lineRule="auto"/>
        <w:contextualSpacing/>
        <w:jc w:val="both"/>
        <w:rPr>
          <w:sz w:val="28"/>
          <w:szCs w:val="28"/>
        </w:rPr>
      </w:pPr>
      <w:r>
        <w:rPr>
          <w:sz w:val="28"/>
          <w:szCs w:val="28"/>
        </w:rPr>
        <w:t>обучающийся не допускается к подключению адаптера инструмента к электрической сети;</w:t>
      </w:r>
    </w:p>
    <w:p w:rsidR="009D6AB5" w:rsidRDefault="009D6AB5" w:rsidP="009D6AB5">
      <w:pPr>
        <w:numPr>
          <w:ilvl w:val="0"/>
          <w:numId w:val="10"/>
        </w:numPr>
        <w:tabs>
          <w:tab w:val="left" w:pos="2325"/>
        </w:tabs>
        <w:suppressAutoHyphens/>
        <w:spacing w:line="360" w:lineRule="auto"/>
        <w:contextualSpacing/>
        <w:jc w:val="both"/>
        <w:rPr>
          <w:sz w:val="28"/>
          <w:szCs w:val="28"/>
        </w:rPr>
      </w:pPr>
      <w:r>
        <w:rPr>
          <w:sz w:val="28"/>
          <w:szCs w:val="28"/>
        </w:rPr>
        <w:lastRenderedPageBreak/>
        <w:t>не открывать инструмент и не пытаться разобрать или модифицировать его внутренние компоненты;</w:t>
      </w:r>
    </w:p>
    <w:p w:rsidR="009D6AB5" w:rsidRDefault="009D6AB5" w:rsidP="009D6AB5">
      <w:pPr>
        <w:numPr>
          <w:ilvl w:val="0"/>
          <w:numId w:val="10"/>
        </w:numPr>
        <w:tabs>
          <w:tab w:val="left" w:pos="2325"/>
        </w:tabs>
        <w:suppressAutoHyphens/>
        <w:spacing w:line="360" w:lineRule="auto"/>
        <w:contextualSpacing/>
        <w:jc w:val="both"/>
        <w:rPr>
          <w:sz w:val="28"/>
          <w:szCs w:val="28"/>
        </w:rPr>
      </w:pPr>
      <w:r>
        <w:rPr>
          <w:sz w:val="28"/>
          <w:szCs w:val="28"/>
        </w:rPr>
        <w:t xml:space="preserve">не использовать инструмент в условиях сырости и повышенной влажности, а </w:t>
      </w:r>
      <w:proofErr w:type="gramStart"/>
      <w:r>
        <w:rPr>
          <w:sz w:val="28"/>
          <w:szCs w:val="28"/>
        </w:rPr>
        <w:t>так же</w:t>
      </w:r>
      <w:proofErr w:type="gramEnd"/>
      <w:r>
        <w:rPr>
          <w:sz w:val="28"/>
          <w:szCs w:val="28"/>
        </w:rPr>
        <w:t xml:space="preserve"> при очень высокой или низкой температуре;</w:t>
      </w:r>
    </w:p>
    <w:p w:rsidR="009D6AB5" w:rsidRDefault="009D6AB5" w:rsidP="009D6AB5">
      <w:pPr>
        <w:numPr>
          <w:ilvl w:val="0"/>
          <w:numId w:val="10"/>
        </w:numPr>
        <w:tabs>
          <w:tab w:val="left" w:pos="2325"/>
        </w:tabs>
        <w:suppressAutoHyphens/>
        <w:spacing w:line="360" w:lineRule="auto"/>
        <w:contextualSpacing/>
        <w:jc w:val="both"/>
        <w:rPr>
          <w:sz w:val="28"/>
          <w:szCs w:val="28"/>
        </w:rPr>
      </w:pPr>
      <w:r>
        <w:rPr>
          <w:sz w:val="28"/>
          <w:szCs w:val="28"/>
        </w:rPr>
        <w:t>во избежание случайного падения инструмента и нанесения травмы обучающемуся, не оставлять его в неустойчивом положении и использовать только специально предназначенную подставку;</w:t>
      </w:r>
    </w:p>
    <w:p w:rsidR="009D6AB5" w:rsidRDefault="009D6AB5" w:rsidP="009D6AB5">
      <w:pPr>
        <w:numPr>
          <w:ilvl w:val="0"/>
          <w:numId w:val="10"/>
        </w:numPr>
        <w:tabs>
          <w:tab w:val="left" w:pos="2325"/>
        </w:tabs>
        <w:suppressAutoHyphens/>
        <w:spacing w:line="360" w:lineRule="auto"/>
        <w:contextualSpacing/>
        <w:jc w:val="both"/>
        <w:rPr>
          <w:sz w:val="28"/>
          <w:szCs w:val="28"/>
        </w:rPr>
      </w:pPr>
      <w:r>
        <w:rPr>
          <w:sz w:val="28"/>
          <w:szCs w:val="28"/>
        </w:rPr>
        <w:t>перед перемещением инструмента отсоединить подключенный к нему адаптер;</w:t>
      </w:r>
    </w:p>
    <w:p w:rsidR="009D6AB5" w:rsidRDefault="009D6AB5" w:rsidP="009D6AB5">
      <w:pPr>
        <w:numPr>
          <w:ilvl w:val="0"/>
          <w:numId w:val="10"/>
        </w:numPr>
        <w:tabs>
          <w:tab w:val="left" w:pos="2325"/>
        </w:tabs>
        <w:suppressAutoHyphens/>
        <w:spacing w:line="360" w:lineRule="auto"/>
        <w:contextualSpacing/>
        <w:jc w:val="both"/>
        <w:rPr>
          <w:sz w:val="28"/>
          <w:szCs w:val="28"/>
        </w:rPr>
      </w:pPr>
      <w:r>
        <w:rPr>
          <w:sz w:val="28"/>
          <w:szCs w:val="28"/>
        </w:rPr>
        <w:t>в случае появления неисправности в инструменте прекратить его эксплуатацию и обратиться в центр технического обслуживания;</w:t>
      </w:r>
    </w:p>
    <w:p w:rsidR="009D6AB5" w:rsidRDefault="009D6AB5" w:rsidP="009D6AB5">
      <w:pPr>
        <w:numPr>
          <w:ilvl w:val="0"/>
          <w:numId w:val="10"/>
        </w:numPr>
        <w:tabs>
          <w:tab w:val="left" w:pos="2325"/>
        </w:tabs>
        <w:suppressAutoHyphens/>
        <w:spacing w:line="360" w:lineRule="auto"/>
        <w:contextualSpacing/>
        <w:jc w:val="both"/>
        <w:rPr>
          <w:sz w:val="28"/>
          <w:szCs w:val="28"/>
        </w:rPr>
      </w:pPr>
      <w:r>
        <w:rPr>
          <w:sz w:val="28"/>
          <w:szCs w:val="28"/>
        </w:rPr>
        <w:t>когда инструмент не используется - отключать адаптер переменного тока;</w:t>
      </w:r>
    </w:p>
    <w:p w:rsidR="009D6AB5" w:rsidRDefault="009D6AB5" w:rsidP="009D6AB5">
      <w:pPr>
        <w:numPr>
          <w:ilvl w:val="0"/>
          <w:numId w:val="10"/>
        </w:numPr>
        <w:tabs>
          <w:tab w:val="left" w:pos="2325"/>
        </w:tabs>
        <w:suppressAutoHyphens/>
        <w:spacing w:line="360" w:lineRule="auto"/>
        <w:contextualSpacing/>
        <w:jc w:val="both"/>
        <w:rPr>
          <w:sz w:val="28"/>
          <w:szCs w:val="28"/>
        </w:rPr>
      </w:pPr>
      <w:r>
        <w:rPr>
          <w:sz w:val="28"/>
          <w:szCs w:val="28"/>
        </w:rPr>
        <w:t>в случае возникновения аварийной ситуации необходимо немедленно выключить оборудование, оценить обстановку, принять необходимые меры и доложить руководству.</w:t>
      </w:r>
    </w:p>
    <w:p w:rsidR="009D6AB5" w:rsidRPr="00E16404" w:rsidRDefault="009D6AB5" w:rsidP="009D6AB5">
      <w:pPr>
        <w:tabs>
          <w:tab w:val="left" w:pos="2325"/>
        </w:tabs>
        <w:suppressAutoHyphens/>
        <w:spacing w:line="360" w:lineRule="auto"/>
        <w:ind w:left="720"/>
        <w:contextualSpacing/>
        <w:jc w:val="both"/>
        <w:rPr>
          <w:sz w:val="28"/>
          <w:szCs w:val="28"/>
        </w:rPr>
      </w:pPr>
    </w:p>
    <w:p w:rsidR="009D6AB5" w:rsidRDefault="009D6AB5" w:rsidP="009D6AB5">
      <w:pPr>
        <w:tabs>
          <w:tab w:val="left" w:pos="2325"/>
        </w:tabs>
        <w:suppressAutoHyphens/>
        <w:spacing w:line="360" w:lineRule="auto"/>
        <w:contextualSpacing/>
        <w:jc w:val="center"/>
        <w:rPr>
          <w:b/>
          <w:sz w:val="28"/>
          <w:szCs w:val="28"/>
        </w:rPr>
      </w:pPr>
      <w:r w:rsidRPr="00F4471C">
        <w:rPr>
          <w:b/>
          <w:sz w:val="28"/>
          <w:szCs w:val="28"/>
        </w:rPr>
        <w:t>Правила поведения детей на занятиях.</w:t>
      </w:r>
    </w:p>
    <w:p w:rsidR="009D6AB5" w:rsidRPr="00F4471C" w:rsidRDefault="009D6AB5" w:rsidP="009D6AB5">
      <w:pPr>
        <w:tabs>
          <w:tab w:val="left" w:pos="2325"/>
        </w:tabs>
        <w:suppressAutoHyphens/>
        <w:spacing w:line="360" w:lineRule="auto"/>
        <w:contextualSpacing/>
        <w:jc w:val="both"/>
        <w:rPr>
          <w:sz w:val="28"/>
          <w:szCs w:val="28"/>
        </w:rPr>
      </w:pPr>
    </w:p>
    <w:p w:rsidR="009D6AB5" w:rsidRDefault="009D6AB5" w:rsidP="009D6AB5">
      <w:pPr>
        <w:numPr>
          <w:ilvl w:val="0"/>
          <w:numId w:val="11"/>
        </w:numPr>
        <w:tabs>
          <w:tab w:val="left" w:pos="709"/>
        </w:tabs>
        <w:suppressAutoHyphens/>
        <w:spacing w:line="360" w:lineRule="auto"/>
        <w:contextualSpacing/>
        <w:jc w:val="both"/>
        <w:rPr>
          <w:sz w:val="28"/>
          <w:szCs w:val="28"/>
        </w:rPr>
      </w:pPr>
      <w:r w:rsidRPr="00F4471C">
        <w:rPr>
          <w:sz w:val="28"/>
          <w:szCs w:val="28"/>
        </w:rPr>
        <w:t xml:space="preserve">обучающийся должен следовать требованиям педагога по поведению на занятиях, </w:t>
      </w:r>
      <w:r>
        <w:rPr>
          <w:sz w:val="28"/>
          <w:szCs w:val="28"/>
        </w:rPr>
        <w:t xml:space="preserve">чётко следовать режиму занятий; </w:t>
      </w:r>
    </w:p>
    <w:p w:rsidR="009D6AB5" w:rsidRDefault="009D6AB5" w:rsidP="009D6AB5">
      <w:pPr>
        <w:numPr>
          <w:ilvl w:val="0"/>
          <w:numId w:val="11"/>
        </w:numPr>
        <w:tabs>
          <w:tab w:val="left" w:pos="709"/>
        </w:tabs>
        <w:suppressAutoHyphens/>
        <w:spacing w:line="360" w:lineRule="auto"/>
        <w:contextualSpacing/>
        <w:jc w:val="both"/>
        <w:rPr>
          <w:sz w:val="28"/>
          <w:szCs w:val="28"/>
        </w:rPr>
      </w:pPr>
      <w:r>
        <w:rPr>
          <w:sz w:val="28"/>
          <w:szCs w:val="28"/>
        </w:rPr>
        <w:t>обучающийся должен бережно обращаться с инструментом и всеми предметами, необходимыми для занятий;</w:t>
      </w:r>
    </w:p>
    <w:p w:rsidR="009D6AB5" w:rsidRDefault="009D6AB5" w:rsidP="009D6AB5">
      <w:pPr>
        <w:numPr>
          <w:ilvl w:val="0"/>
          <w:numId w:val="11"/>
        </w:numPr>
        <w:tabs>
          <w:tab w:val="left" w:pos="709"/>
        </w:tabs>
        <w:suppressAutoHyphens/>
        <w:spacing w:line="360" w:lineRule="auto"/>
        <w:contextualSpacing/>
        <w:jc w:val="both"/>
        <w:rPr>
          <w:sz w:val="28"/>
          <w:szCs w:val="28"/>
        </w:rPr>
      </w:pPr>
      <w:r>
        <w:rPr>
          <w:sz w:val="28"/>
          <w:szCs w:val="28"/>
        </w:rPr>
        <w:t>он должен внимательно слушать педагог и следовать его рекомендациям, объяснению;</w:t>
      </w:r>
    </w:p>
    <w:p w:rsidR="009D6AB5" w:rsidRDefault="009D6AB5" w:rsidP="009D6AB5">
      <w:pPr>
        <w:numPr>
          <w:ilvl w:val="0"/>
          <w:numId w:val="11"/>
        </w:numPr>
        <w:tabs>
          <w:tab w:val="left" w:pos="709"/>
        </w:tabs>
        <w:suppressAutoHyphens/>
        <w:spacing w:line="360" w:lineRule="auto"/>
        <w:contextualSpacing/>
        <w:jc w:val="both"/>
        <w:rPr>
          <w:sz w:val="28"/>
          <w:szCs w:val="28"/>
        </w:rPr>
      </w:pPr>
      <w:r>
        <w:rPr>
          <w:sz w:val="28"/>
          <w:szCs w:val="28"/>
        </w:rPr>
        <w:t>обучающийся обязан приходить на занятия подготовленным, имея при себе все необходимые для обучения учебные предметы и пособия;</w:t>
      </w:r>
    </w:p>
    <w:p w:rsidR="009D6AB5" w:rsidRPr="00F4471C" w:rsidRDefault="009D6AB5" w:rsidP="009D6AB5">
      <w:pPr>
        <w:numPr>
          <w:ilvl w:val="0"/>
          <w:numId w:val="11"/>
        </w:numPr>
        <w:tabs>
          <w:tab w:val="left" w:pos="709"/>
        </w:tabs>
        <w:suppressAutoHyphens/>
        <w:spacing w:line="360" w:lineRule="auto"/>
        <w:contextualSpacing/>
        <w:jc w:val="both"/>
        <w:rPr>
          <w:sz w:val="28"/>
          <w:szCs w:val="28"/>
        </w:rPr>
      </w:pPr>
      <w:r>
        <w:rPr>
          <w:sz w:val="28"/>
          <w:szCs w:val="28"/>
        </w:rPr>
        <w:t>ребёнок должен быть аккуратным, чистым и опрятным, следить за своим внешним видом.</w:t>
      </w:r>
    </w:p>
    <w:p w:rsidR="009D6AB5" w:rsidRPr="009D6AB5" w:rsidRDefault="009D6AB5" w:rsidP="009D6AB5">
      <w:pPr>
        <w:pStyle w:val="a5"/>
        <w:spacing w:line="360" w:lineRule="auto"/>
        <w:jc w:val="center"/>
        <w:rPr>
          <w:b/>
          <w:sz w:val="28"/>
          <w:szCs w:val="28"/>
        </w:rPr>
      </w:pPr>
      <w:r>
        <w:rPr>
          <w:b/>
          <w:sz w:val="28"/>
          <w:szCs w:val="28"/>
        </w:rPr>
        <w:t xml:space="preserve">                                                                                       </w:t>
      </w:r>
      <w:r w:rsidRPr="009D6AB5">
        <w:rPr>
          <w:b/>
          <w:sz w:val="28"/>
          <w:szCs w:val="28"/>
        </w:rPr>
        <w:t>Приложение 2</w:t>
      </w:r>
    </w:p>
    <w:p w:rsidR="009D6AB5" w:rsidRPr="009D6AB5" w:rsidRDefault="009D6AB5" w:rsidP="009D6AB5">
      <w:pPr>
        <w:pStyle w:val="a5"/>
        <w:spacing w:line="360" w:lineRule="auto"/>
        <w:jc w:val="center"/>
        <w:rPr>
          <w:b/>
          <w:sz w:val="28"/>
          <w:szCs w:val="28"/>
        </w:rPr>
      </w:pPr>
    </w:p>
    <w:p w:rsidR="009D6AB5" w:rsidRPr="009D6AB5" w:rsidRDefault="009D6AB5" w:rsidP="009D6AB5">
      <w:pPr>
        <w:pStyle w:val="a5"/>
        <w:tabs>
          <w:tab w:val="left" w:pos="2325"/>
        </w:tabs>
        <w:suppressAutoHyphens/>
        <w:spacing w:line="360" w:lineRule="auto"/>
        <w:rPr>
          <w:b/>
          <w:sz w:val="32"/>
          <w:szCs w:val="32"/>
        </w:rPr>
      </w:pPr>
      <w:r>
        <w:rPr>
          <w:b/>
          <w:sz w:val="32"/>
          <w:szCs w:val="32"/>
        </w:rPr>
        <w:t xml:space="preserve">                             </w:t>
      </w:r>
      <w:r w:rsidRPr="009D6AB5">
        <w:rPr>
          <w:b/>
          <w:sz w:val="32"/>
          <w:szCs w:val="32"/>
        </w:rPr>
        <w:t>Аттестация учащихся</w:t>
      </w:r>
    </w:p>
    <w:p w:rsidR="009D6AB5" w:rsidRPr="009D6AB5" w:rsidRDefault="009D6AB5" w:rsidP="009D6AB5">
      <w:pPr>
        <w:pStyle w:val="a5"/>
        <w:tabs>
          <w:tab w:val="left" w:pos="3060"/>
        </w:tabs>
        <w:suppressAutoHyphens/>
        <w:spacing w:line="360" w:lineRule="auto"/>
        <w:jc w:val="both"/>
        <w:rPr>
          <w:sz w:val="28"/>
          <w:szCs w:val="28"/>
        </w:rPr>
      </w:pPr>
    </w:p>
    <w:p w:rsidR="009D6AB5" w:rsidRPr="009D6AB5" w:rsidRDefault="009D6AB5" w:rsidP="009D6AB5">
      <w:pPr>
        <w:pStyle w:val="a5"/>
        <w:numPr>
          <w:ilvl w:val="0"/>
          <w:numId w:val="11"/>
        </w:numPr>
        <w:tabs>
          <w:tab w:val="left" w:pos="3060"/>
        </w:tabs>
        <w:suppressAutoHyphens/>
        <w:spacing w:line="360" w:lineRule="auto"/>
        <w:jc w:val="both"/>
        <w:rPr>
          <w:sz w:val="28"/>
          <w:szCs w:val="28"/>
        </w:rPr>
      </w:pPr>
      <w:r w:rsidRPr="009D6AB5">
        <w:rPr>
          <w:sz w:val="28"/>
          <w:szCs w:val="28"/>
        </w:rPr>
        <w:t>В конце каждой четверти педагог проверяет учащегося на усвоение им изучаемого предмета. Ребёнок должен к данному итоговому занятию подготовить небольшой музыкальный материал для проигрывания, который он изучал на занятиях и дома. Педагог определяет уровень развития навыков игры на фортепиано. Кроме этого, педагог проводит небольшой опрос по проверке музыкально-теоретических знаний изученного материала.</w:t>
      </w:r>
    </w:p>
    <w:p w:rsidR="009D6AB5" w:rsidRPr="009D6AB5" w:rsidRDefault="009D6AB5" w:rsidP="009D6AB5">
      <w:pPr>
        <w:pStyle w:val="a5"/>
        <w:numPr>
          <w:ilvl w:val="0"/>
          <w:numId w:val="11"/>
        </w:numPr>
        <w:tabs>
          <w:tab w:val="left" w:pos="3060"/>
        </w:tabs>
        <w:suppressAutoHyphens/>
        <w:spacing w:line="360" w:lineRule="auto"/>
        <w:jc w:val="both"/>
        <w:rPr>
          <w:sz w:val="28"/>
          <w:szCs w:val="28"/>
        </w:rPr>
      </w:pPr>
      <w:r w:rsidRPr="009D6AB5">
        <w:rPr>
          <w:sz w:val="28"/>
          <w:szCs w:val="28"/>
        </w:rPr>
        <w:t>В конце каждого полугодия проводится такая же работа, но на более серьёзном уровне. Ребёнка прослушивают уже несколько педагогов – специалистов в данной области.</w:t>
      </w:r>
    </w:p>
    <w:p w:rsidR="009D6AB5" w:rsidRPr="009D6AB5" w:rsidRDefault="009D6AB5" w:rsidP="009D6AB5">
      <w:pPr>
        <w:pStyle w:val="a5"/>
        <w:numPr>
          <w:ilvl w:val="0"/>
          <w:numId w:val="11"/>
        </w:numPr>
        <w:tabs>
          <w:tab w:val="left" w:pos="3060"/>
        </w:tabs>
        <w:suppressAutoHyphens/>
        <w:spacing w:line="360" w:lineRule="auto"/>
        <w:jc w:val="both"/>
        <w:rPr>
          <w:sz w:val="28"/>
          <w:szCs w:val="28"/>
        </w:rPr>
      </w:pPr>
      <w:r w:rsidRPr="009D6AB5">
        <w:rPr>
          <w:sz w:val="28"/>
          <w:szCs w:val="28"/>
        </w:rPr>
        <w:t>Результаты, которые показывают обучающиеся на итоговых занятиях, оцениваются по 3-хбальной системе, записываются в индивидуальную карточку учащегося (см. Таблицу 1).</w:t>
      </w:r>
    </w:p>
    <w:p w:rsidR="009D6AB5" w:rsidRPr="009D6AB5" w:rsidRDefault="009D6AB5" w:rsidP="009D6AB5">
      <w:pPr>
        <w:pStyle w:val="a5"/>
        <w:numPr>
          <w:ilvl w:val="0"/>
          <w:numId w:val="11"/>
        </w:numPr>
        <w:spacing w:line="360" w:lineRule="auto"/>
        <w:jc w:val="right"/>
        <w:rPr>
          <w:b/>
          <w:sz w:val="28"/>
          <w:szCs w:val="28"/>
        </w:rPr>
      </w:pPr>
      <w:r w:rsidRPr="009D6AB5">
        <w:rPr>
          <w:b/>
          <w:sz w:val="28"/>
          <w:szCs w:val="28"/>
        </w:rPr>
        <w:t>Приложение 3</w:t>
      </w:r>
    </w:p>
    <w:p w:rsidR="009D6AB5" w:rsidRPr="009D6AB5" w:rsidRDefault="009D6AB5" w:rsidP="009D6AB5">
      <w:pPr>
        <w:pStyle w:val="a5"/>
        <w:numPr>
          <w:ilvl w:val="0"/>
          <w:numId w:val="11"/>
        </w:numPr>
        <w:spacing w:line="360" w:lineRule="auto"/>
        <w:jc w:val="right"/>
        <w:rPr>
          <w:b/>
          <w:sz w:val="28"/>
          <w:szCs w:val="28"/>
        </w:rPr>
      </w:pPr>
    </w:p>
    <w:p w:rsidR="009D6AB5" w:rsidRPr="009D6AB5" w:rsidRDefault="009D6AB5" w:rsidP="009D6AB5">
      <w:pPr>
        <w:pStyle w:val="a5"/>
        <w:numPr>
          <w:ilvl w:val="0"/>
          <w:numId w:val="11"/>
        </w:numPr>
        <w:spacing w:line="360" w:lineRule="auto"/>
        <w:jc w:val="center"/>
        <w:rPr>
          <w:b/>
          <w:sz w:val="32"/>
          <w:szCs w:val="32"/>
        </w:rPr>
      </w:pPr>
      <w:r w:rsidRPr="009D6AB5">
        <w:rPr>
          <w:b/>
          <w:sz w:val="32"/>
          <w:szCs w:val="32"/>
        </w:rPr>
        <w:t>Список произведений фортепианной музыки</w:t>
      </w:r>
    </w:p>
    <w:p w:rsidR="009D6AB5" w:rsidRPr="009D6AB5" w:rsidRDefault="009D6AB5" w:rsidP="009D6AB5">
      <w:pPr>
        <w:pStyle w:val="a5"/>
        <w:numPr>
          <w:ilvl w:val="0"/>
          <w:numId w:val="11"/>
        </w:numPr>
        <w:spacing w:line="360" w:lineRule="auto"/>
        <w:jc w:val="center"/>
        <w:rPr>
          <w:b/>
          <w:sz w:val="32"/>
          <w:szCs w:val="32"/>
        </w:rPr>
      </w:pPr>
      <w:r w:rsidRPr="009D6AB5">
        <w:rPr>
          <w:b/>
          <w:sz w:val="32"/>
          <w:szCs w:val="32"/>
        </w:rPr>
        <w:t>для слушания на занятиях</w:t>
      </w:r>
    </w:p>
    <w:p w:rsidR="009D6AB5" w:rsidRPr="009D6AB5" w:rsidRDefault="009D6AB5" w:rsidP="009D6AB5">
      <w:pPr>
        <w:pStyle w:val="a5"/>
        <w:numPr>
          <w:ilvl w:val="0"/>
          <w:numId w:val="11"/>
        </w:numPr>
        <w:spacing w:line="360" w:lineRule="auto"/>
        <w:jc w:val="center"/>
        <w:rPr>
          <w:b/>
          <w:sz w:val="32"/>
          <w:szCs w:val="32"/>
        </w:rPr>
      </w:pPr>
    </w:p>
    <w:p w:rsidR="009D6AB5" w:rsidRPr="009D6AB5" w:rsidRDefault="009D6AB5" w:rsidP="009D6AB5">
      <w:pPr>
        <w:pStyle w:val="a5"/>
        <w:numPr>
          <w:ilvl w:val="0"/>
          <w:numId w:val="11"/>
        </w:numPr>
        <w:tabs>
          <w:tab w:val="left" w:pos="1044"/>
        </w:tabs>
        <w:spacing w:line="360" w:lineRule="auto"/>
        <w:rPr>
          <w:sz w:val="28"/>
          <w:szCs w:val="28"/>
        </w:rPr>
      </w:pPr>
      <w:r w:rsidRPr="009D6AB5">
        <w:rPr>
          <w:sz w:val="28"/>
          <w:szCs w:val="28"/>
        </w:rPr>
        <w:t>1. В. Моцарт «Менуэт»;</w:t>
      </w:r>
    </w:p>
    <w:p w:rsidR="009D6AB5" w:rsidRPr="009D6AB5" w:rsidRDefault="009D6AB5" w:rsidP="009D6AB5">
      <w:pPr>
        <w:pStyle w:val="a5"/>
        <w:numPr>
          <w:ilvl w:val="0"/>
          <w:numId w:val="11"/>
        </w:numPr>
        <w:tabs>
          <w:tab w:val="left" w:pos="1044"/>
        </w:tabs>
        <w:spacing w:line="360" w:lineRule="auto"/>
        <w:rPr>
          <w:sz w:val="28"/>
          <w:szCs w:val="28"/>
        </w:rPr>
      </w:pPr>
      <w:r w:rsidRPr="009D6AB5">
        <w:rPr>
          <w:sz w:val="28"/>
          <w:szCs w:val="28"/>
        </w:rPr>
        <w:t>2. Н. Любарский «Песня»;</w:t>
      </w:r>
    </w:p>
    <w:p w:rsidR="009D6AB5" w:rsidRPr="009D6AB5" w:rsidRDefault="009D6AB5" w:rsidP="009D6AB5">
      <w:pPr>
        <w:pStyle w:val="a5"/>
        <w:numPr>
          <w:ilvl w:val="0"/>
          <w:numId w:val="11"/>
        </w:numPr>
        <w:tabs>
          <w:tab w:val="left" w:pos="1044"/>
        </w:tabs>
        <w:spacing w:line="360" w:lineRule="auto"/>
        <w:rPr>
          <w:sz w:val="28"/>
          <w:szCs w:val="28"/>
        </w:rPr>
      </w:pPr>
      <w:r w:rsidRPr="009D6AB5">
        <w:rPr>
          <w:sz w:val="28"/>
          <w:szCs w:val="28"/>
        </w:rPr>
        <w:t>3. И. Шишов «Маленький вальс»;</w:t>
      </w:r>
    </w:p>
    <w:p w:rsidR="009D6AB5" w:rsidRPr="009D6AB5" w:rsidRDefault="009D6AB5" w:rsidP="009D6AB5">
      <w:pPr>
        <w:pStyle w:val="a5"/>
        <w:numPr>
          <w:ilvl w:val="0"/>
          <w:numId w:val="11"/>
        </w:numPr>
        <w:tabs>
          <w:tab w:val="left" w:pos="1044"/>
        </w:tabs>
        <w:spacing w:line="360" w:lineRule="auto"/>
        <w:rPr>
          <w:sz w:val="28"/>
          <w:szCs w:val="28"/>
        </w:rPr>
      </w:pPr>
      <w:r w:rsidRPr="009D6AB5">
        <w:rPr>
          <w:sz w:val="28"/>
          <w:szCs w:val="28"/>
        </w:rPr>
        <w:t>4. Н. Любарский «Плясовая»;</w:t>
      </w:r>
    </w:p>
    <w:p w:rsidR="009D6AB5" w:rsidRPr="009D6AB5" w:rsidRDefault="009D6AB5" w:rsidP="009D6AB5">
      <w:pPr>
        <w:pStyle w:val="a5"/>
        <w:numPr>
          <w:ilvl w:val="0"/>
          <w:numId w:val="11"/>
        </w:numPr>
        <w:tabs>
          <w:tab w:val="left" w:pos="1044"/>
        </w:tabs>
        <w:spacing w:line="360" w:lineRule="auto"/>
        <w:rPr>
          <w:sz w:val="28"/>
          <w:szCs w:val="28"/>
        </w:rPr>
      </w:pPr>
      <w:r w:rsidRPr="009D6AB5">
        <w:rPr>
          <w:sz w:val="28"/>
          <w:szCs w:val="28"/>
        </w:rPr>
        <w:t xml:space="preserve">5. С. </w:t>
      </w:r>
      <w:proofErr w:type="spellStart"/>
      <w:r w:rsidRPr="009D6AB5">
        <w:rPr>
          <w:sz w:val="28"/>
          <w:szCs w:val="28"/>
        </w:rPr>
        <w:t>Майкапар</w:t>
      </w:r>
      <w:proofErr w:type="spellEnd"/>
      <w:r w:rsidRPr="009D6AB5">
        <w:rPr>
          <w:sz w:val="28"/>
          <w:szCs w:val="28"/>
        </w:rPr>
        <w:t xml:space="preserve"> «Детский танец»;</w:t>
      </w:r>
    </w:p>
    <w:p w:rsidR="009D6AB5" w:rsidRPr="009D6AB5" w:rsidRDefault="009D6AB5" w:rsidP="009D6AB5">
      <w:pPr>
        <w:pStyle w:val="a5"/>
        <w:numPr>
          <w:ilvl w:val="0"/>
          <w:numId w:val="11"/>
        </w:numPr>
        <w:tabs>
          <w:tab w:val="left" w:pos="1044"/>
        </w:tabs>
        <w:spacing w:line="360" w:lineRule="auto"/>
        <w:rPr>
          <w:sz w:val="28"/>
          <w:szCs w:val="28"/>
        </w:rPr>
      </w:pPr>
      <w:r w:rsidRPr="009D6AB5">
        <w:rPr>
          <w:sz w:val="28"/>
          <w:szCs w:val="28"/>
        </w:rPr>
        <w:t xml:space="preserve">6. В. </w:t>
      </w:r>
      <w:proofErr w:type="spellStart"/>
      <w:r w:rsidRPr="009D6AB5">
        <w:rPr>
          <w:sz w:val="28"/>
          <w:szCs w:val="28"/>
        </w:rPr>
        <w:t>Мирзалис</w:t>
      </w:r>
      <w:proofErr w:type="spellEnd"/>
      <w:r w:rsidRPr="009D6AB5">
        <w:rPr>
          <w:sz w:val="28"/>
          <w:szCs w:val="28"/>
        </w:rPr>
        <w:t xml:space="preserve"> «Пастушок»;</w:t>
      </w:r>
    </w:p>
    <w:p w:rsidR="009D6AB5" w:rsidRPr="009D6AB5" w:rsidRDefault="009D6AB5" w:rsidP="009D6AB5">
      <w:pPr>
        <w:pStyle w:val="a5"/>
        <w:numPr>
          <w:ilvl w:val="0"/>
          <w:numId w:val="11"/>
        </w:numPr>
        <w:tabs>
          <w:tab w:val="left" w:pos="1044"/>
        </w:tabs>
        <w:spacing w:line="360" w:lineRule="auto"/>
        <w:rPr>
          <w:sz w:val="28"/>
          <w:szCs w:val="28"/>
        </w:rPr>
      </w:pPr>
      <w:r w:rsidRPr="009D6AB5">
        <w:rPr>
          <w:sz w:val="28"/>
          <w:szCs w:val="28"/>
        </w:rPr>
        <w:t>7. Б. Савельев «Раздумье»;</w:t>
      </w:r>
    </w:p>
    <w:p w:rsidR="009D6AB5" w:rsidRPr="009D6AB5" w:rsidRDefault="009D6AB5" w:rsidP="009D6AB5">
      <w:pPr>
        <w:pStyle w:val="a5"/>
        <w:numPr>
          <w:ilvl w:val="0"/>
          <w:numId w:val="11"/>
        </w:numPr>
        <w:tabs>
          <w:tab w:val="left" w:pos="1044"/>
        </w:tabs>
        <w:spacing w:line="360" w:lineRule="auto"/>
        <w:rPr>
          <w:sz w:val="28"/>
          <w:szCs w:val="28"/>
        </w:rPr>
      </w:pPr>
      <w:r w:rsidRPr="009D6AB5">
        <w:rPr>
          <w:sz w:val="28"/>
          <w:szCs w:val="28"/>
        </w:rPr>
        <w:t xml:space="preserve">8. С. </w:t>
      </w:r>
      <w:proofErr w:type="spellStart"/>
      <w:r w:rsidRPr="009D6AB5">
        <w:rPr>
          <w:sz w:val="28"/>
          <w:szCs w:val="28"/>
        </w:rPr>
        <w:t>Майкапар</w:t>
      </w:r>
      <w:proofErr w:type="spellEnd"/>
      <w:r w:rsidRPr="009D6AB5">
        <w:rPr>
          <w:sz w:val="28"/>
          <w:szCs w:val="28"/>
        </w:rPr>
        <w:t xml:space="preserve"> «Мотылёк»;</w:t>
      </w:r>
    </w:p>
    <w:p w:rsidR="009D6AB5" w:rsidRPr="009D6AB5" w:rsidRDefault="009D6AB5" w:rsidP="009D6AB5">
      <w:pPr>
        <w:pStyle w:val="a5"/>
        <w:numPr>
          <w:ilvl w:val="0"/>
          <w:numId w:val="11"/>
        </w:numPr>
        <w:tabs>
          <w:tab w:val="left" w:pos="1044"/>
        </w:tabs>
        <w:spacing w:line="360" w:lineRule="auto"/>
        <w:rPr>
          <w:sz w:val="28"/>
          <w:szCs w:val="28"/>
        </w:rPr>
      </w:pPr>
      <w:r w:rsidRPr="009D6AB5">
        <w:rPr>
          <w:sz w:val="28"/>
          <w:szCs w:val="28"/>
        </w:rPr>
        <w:lastRenderedPageBreak/>
        <w:t xml:space="preserve">9. С. </w:t>
      </w:r>
      <w:proofErr w:type="spellStart"/>
      <w:r w:rsidRPr="009D6AB5">
        <w:rPr>
          <w:sz w:val="28"/>
          <w:szCs w:val="28"/>
        </w:rPr>
        <w:t>Майкапар</w:t>
      </w:r>
      <w:proofErr w:type="spellEnd"/>
      <w:r w:rsidRPr="009D6AB5">
        <w:rPr>
          <w:sz w:val="28"/>
          <w:szCs w:val="28"/>
        </w:rPr>
        <w:t xml:space="preserve"> «Колыбельная – сказочка»;</w:t>
      </w:r>
    </w:p>
    <w:p w:rsidR="009D6AB5" w:rsidRPr="009D6AB5" w:rsidRDefault="009D6AB5" w:rsidP="009D6AB5">
      <w:pPr>
        <w:pStyle w:val="a5"/>
        <w:numPr>
          <w:ilvl w:val="0"/>
          <w:numId w:val="11"/>
        </w:numPr>
        <w:tabs>
          <w:tab w:val="left" w:pos="1044"/>
        </w:tabs>
        <w:spacing w:line="360" w:lineRule="auto"/>
        <w:rPr>
          <w:sz w:val="28"/>
          <w:szCs w:val="28"/>
        </w:rPr>
      </w:pPr>
      <w:r w:rsidRPr="009D6AB5">
        <w:rPr>
          <w:sz w:val="28"/>
          <w:szCs w:val="28"/>
        </w:rPr>
        <w:t>10. М. Глинка «Детская полька»;</w:t>
      </w:r>
    </w:p>
    <w:p w:rsidR="009D6AB5" w:rsidRPr="009D6AB5" w:rsidRDefault="009D6AB5" w:rsidP="009D6AB5">
      <w:pPr>
        <w:pStyle w:val="a5"/>
        <w:numPr>
          <w:ilvl w:val="0"/>
          <w:numId w:val="11"/>
        </w:numPr>
        <w:tabs>
          <w:tab w:val="left" w:pos="1044"/>
        </w:tabs>
        <w:spacing w:line="360" w:lineRule="auto"/>
        <w:rPr>
          <w:sz w:val="28"/>
          <w:szCs w:val="28"/>
        </w:rPr>
      </w:pPr>
      <w:r w:rsidRPr="009D6AB5">
        <w:rPr>
          <w:sz w:val="28"/>
          <w:szCs w:val="28"/>
        </w:rPr>
        <w:t>11. А. Гречанинов «В разлуке»;</w:t>
      </w:r>
    </w:p>
    <w:p w:rsidR="009D6AB5" w:rsidRPr="009D6AB5" w:rsidRDefault="009D6AB5" w:rsidP="009D6AB5">
      <w:pPr>
        <w:pStyle w:val="a5"/>
        <w:numPr>
          <w:ilvl w:val="0"/>
          <w:numId w:val="11"/>
        </w:numPr>
        <w:tabs>
          <w:tab w:val="left" w:pos="1044"/>
        </w:tabs>
        <w:spacing w:line="360" w:lineRule="auto"/>
        <w:rPr>
          <w:sz w:val="28"/>
          <w:szCs w:val="28"/>
        </w:rPr>
      </w:pPr>
      <w:r w:rsidRPr="009D6AB5">
        <w:rPr>
          <w:sz w:val="28"/>
          <w:szCs w:val="28"/>
        </w:rPr>
        <w:t>12. А. Гречанинов «Необычное происшествие»;</w:t>
      </w:r>
    </w:p>
    <w:p w:rsidR="009D6AB5" w:rsidRPr="009D6AB5" w:rsidRDefault="009D6AB5" w:rsidP="009D6AB5">
      <w:pPr>
        <w:pStyle w:val="a5"/>
        <w:numPr>
          <w:ilvl w:val="0"/>
          <w:numId w:val="11"/>
        </w:numPr>
        <w:tabs>
          <w:tab w:val="left" w:pos="1044"/>
        </w:tabs>
        <w:spacing w:line="360" w:lineRule="auto"/>
        <w:rPr>
          <w:sz w:val="28"/>
          <w:szCs w:val="28"/>
        </w:rPr>
      </w:pPr>
      <w:r w:rsidRPr="009D6AB5">
        <w:rPr>
          <w:sz w:val="28"/>
          <w:szCs w:val="28"/>
        </w:rPr>
        <w:t>13. А. Гречанинов «Вальс»;</w:t>
      </w:r>
    </w:p>
    <w:p w:rsidR="009D6AB5" w:rsidRPr="009D6AB5" w:rsidRDefault="009D6AB5" w:rsidP="009D6AB5">
      <w:pPr>
        <w:pStyle w:val="a5"/>
        <w:numPr>
          <w:ilvl w:val="0"/>
          <w:numId w:val="11"/>
        </w:numPr>
        <w:tabs>
          <w:tab w:val="left" w:pos="1044"/>
        </w:tabs>
        <w:spacing w:line="360" w:lineRule="auto"/>
        <w:rPr>
          <w:sz w:val="28"/>
          <w:szCs w:val="28"/>
        </w:rPr>
      </w:pPr>
      <w:r w:rsidRPr="009D6AB5">
        <w:rPr>
          <w:sz w:val="28"/>
          <w:szCs w:val="28"/>
        </w:rPr>
        <w:t>14. П. Чайковский «Старинная французская песенка»;</w:t>
      </w:r>
    </w:p>
    <w:p w:rsidR="009D6AB5" w:rsidRPr="009D6AB5" w:rsidRDefault="009D6AB5" w:rsidP="009D6AB5">
      <w:pPr>
        <w:pStyle w:val="a5"/>
        <w:numPr>
          <w:ilvl w:val="0"/>
          <w:numId w:val="11"/>
        </w:numPr>
        <w:tabs>
          <w:tab w:val="left" w:pos="1044"/>
        </w:tabs>
        <w:spacing w:line="360" w:lineRule="auto"/>
        <w:rPr>
          <w:sz w:val="28"/>
          <w:szCs w:val="28"/>
        </w:rPr>
      </w:pPr>
      <w:r w:rsidRPr="009D6AB5">
        <w:rPr>
          <w:sz w:val="28"/>
          <w:szCs w:val="28"/>
        </w:rPr>
        <w:t>15. П. Чайковский «Болезнь куклы»;</w:t>
      </w:r>
    </w:p>
    <w:p w:rsidR="009D6AB5" w:rsidRPr="009D6AB5" w:rsidRDefault="009D6AB5" w:rsidP="009D6AB5">
      <w:pPr>
        <w:pStyle w:val="a5"/>
        <w:numPr>
          <w:ilvl w:val="0"/>
          <w:numId w:val="11"/>
        </w:numPr>
        <w:tabs>
          <w:tab w:val="left" w:pos="1044"/>
        </w:tabs>
        <w:spacing w:line="360" w:lineRule="auto"/>
        <w:rPr>
          <w:sz w:val="28"/>
          <w:szCs w:val="28"/>
        </w:rPr>
      </w:pPr>
      <w:r w:rsidRPr="009D6AB5">
        <w:rPr>
          <w:sz w:val="28"/>
          <w:szCs w:val="28"/>
        </w:rPr>
        <w:t>16. Д. Шостакович «Шарманка»;</w:t>
      </w:r>
    </w:p>
    <w:p w:rsidR="009D6AB5" w:rsidRPr="009D6AB5" w:rsidRDefault="009D6AB5" w:rsidP="009D6AB5">
      <w:pPr>
        <w:pStyle w:val="a5"/>
        <w:numPr>
          <w:ilvl w:val="0"/>
          <w:numId w:val="11"/>
        </w:numPr>
        <w:tabs>
          <w:tab w:val="left" w:pos="1044"/>
        </w:tabs>
        <w:spacing w:line="360" w:lineRule="auto"/>
        <w:rPr>
          <w:sz w:val="28"/>
          <w:szCs w:val="28"/>
        </w:rPr>
      </w:pPr>
      <w:r w:rsidRPr="009D6AB5">
        <w:rPr>
          <w:sz w:val="28"/>
          <w:szCs w:val="28"/>
        </w:rPr>
        <w:t xml:space="preserve">17. Ф. </w:t>
      </w:r>
      <w:proofErr w:type="spellStart"/>
      <w:r w:rsidRPr="009D6AB5">
        <w:rPr>
          <w:sz w:val="28"/>
          <w:szCs w:val="28"/>
        </w:rPr>
        <w:t>Рыбицкий</w:t>
      </w:r>
      <w:proofErr w:type="spellEnd"/>
      <w:r w:rsidRPr="009D6AB5">
        <w:rPr>
          <w:sz w:val="28"/>
          <w:szCs w:val="28"/>
        </w:rPr>
        <w:t xml:space="preserve"> «Кот и мышь»;</w:t>
      </w:r>
    </w:p>
    <w:p w:rsidR="009D6AB5" w:rsidRPr="009D6AB5" w:rsidRDefault="009D6AB5" w:rsidP="009D6AB5">
      <w:pPr>
        <w:pStyle w:val="a5"/>
        <w:numPr>
          <w:ilvl w:val="0"/>
          <w:numId w:val="11"/>
        </w:numPr>
        <w:tabs>
          <w:tab w:val="left" w:pos="1044"/>
        </w:tabs>
        <w:spacing w:line="360" w:lineRule="auto"/>
        <w:rPr>
          <w:sz w:val="28"/>
          <w:szCs w:val="28"/>
        </w:rPr>
      </w:pPr>
      <w:r w:rsidRPr="009D6AB5">
        <w:rPr>
          <w:sz w:val="28"/>
          <w:szCs w:val="28"/>
        </w:rPr>
        <w:t>18. А. Хачатурян «Скакалка»;</w:t>
      </w:r>
    </w:p>
    <w:p w:rsidR="009D6AB5" w:rsidRPr="009D6AB5" w:rsidRDefault="009D6AB5" w:rsidP="009D6AB5">
      <w:pPr>
        <w:pStyle w:val="a5"/>
        <w:numPr>
          <w:ilvl w:val="0"/>
          <w:numId w:val="11"/>
        </w:numPr>
        <w:tabs>
          <w:tab w:val="left" w:pos="1044"/>
        </w:tabs>
        <w:spacing w:line="360" w:lineRule="auto"/>
        <w:rPr>
          <w:sz w:val="28"/>
          <w:szCs w:val="28"/>
        </w:rPr>
      </w:pPr>
      <w:r w:rsidRPr="009D6AB5">
        <w:rPr>
          <w:sz w:val="28"/>
          <w:szCs w:val="28"/>
        </w:rPr>
        <w:t xml:space="preserve">19. В. </w:t>
      </w:r>
      <w:proofErr w:type="spellStart"/>
      <w:r w:rsidRPr="009D6AB5">
        <w:rPr>
          <w:sz w:val="28"/>
          <w:szCs w:val="28"/>
        </w:rPr>
        <w:t>Ребиков</w:t>
      </w:r>
      <w:proofErr w:type="spellEnd"/>
      <w:r w:rsidRPr="009D6AB5">
        <w:rPr>
          <w:sz w:val="28"/>
          <w:szCs w:val="28"/>
        </w:rPr>
        <w:t xml:space="preserve"> «Кукла в сарафане»;</w:t>
      </w:r>
    </w:p>
    <w:p w:rsidR="009D6AB5" w:rsidRPr="009D6AB5" w:rsidRDefault="009D6AB5" w:rsidP="009D6AB5">
      <w:pPr>
        <w:pStyle w:val="a5"/>
        <w:numPr>
          <w:ilvl w:val="0"/>
          <w:numId w:val="11"/>
        </w:numPr>
        <w:tabs>
          <w:tab w:val="left" w:pos="1044"/>
        </w:tabs>
        <w:spacing w:line="360" w:lineRule="auto"/>
        <w:rPr>
          <w:sz w:val="28"/>
          <w:szCs w:val="28"/>
        </w:rPr>
      </w:pPr>
      <w:r w:rsidRPr="009D6AB5">
        <w:rPr>
          <w:sz w:val="28"/>
          <w:szCs w:val="28"/>
        </w:rPr>
        <w:t>20. Ю. Некрасов «В лесу».</w:t>
      </w:r>
    </w:p>
    <w:p w:rsidR="009D6AB5" w:rsidRDefault="009D6AB5" w:rsidP="009D6AB5">
      <w:pPr>
        <w:spacing w:line="360" w:lineRule="auto"/>
        <w:contextualSpacing/>
        <w:jc w:val="right"/>
        <w:rPr>
          <w:b/>
          <w:sz w:val="28"/>
          <w:szCs w:val="28"/>
        </w:rPr>
      </w:pPr>
    </w:p>
    <w:p w:rsidR="009D6AB5" w:rsidRDefault="009D6AB5" w:rsidP="009D6AB5">
      <w:pPr>
        <w:spacing w:line="360" w:lineRule="auto"/>
        <w:contextualSpacing/>
        <w:jc w:val="right"/>
        <w:rPr>
          <w:b/>
          <w:sz w:val="28"/>
          <w:szCs w:val="28"/>
        </w:rPr>
      </w:pPr>
    </w:p>
    <w:p w:rsidR="009D6AB5" w:rsidRDefault="009D6AB5" w:rsidP="009D6AB5">
      <w:pPr>
        <w:spacing w:line="360" w:lineRule="auto"/>
        <w:contextualSpacing/>
        <w:jc w:val="right"/>
        <w:rPr>
          <w:b/>
          <w:sz w:val="28"/>
          <w:szCs w:val="28"/>
        </w:rPr>
      </w:pPr>
    </w:p>
    <w:p w:rsidR="009D6AB5" w:rsidRDefault="009D6AB5" w:rsidP="009D6AB5">
      <w:pPr>
        <w:spacing w:line="360" w:lineRule="auto"/>
        <w:contextualSpacing/>
        <w:jc w:val="right"/>
        <w:rPr>
          <w:b/>
          <w:sz w:val="28"/>
          <w:szCs w:val="28"/>
        </w:rPr>
      </w:pPr>
    </w:p>
    <w:p w:rsidR="009D6AB5" w:rsidRDefault="009D6AB5" w:rsidP="009D6AB5">
      <w:pPr>
        <w:spacing w:line="360" w:lineRule="auto"/>
        <w:contextualSpacing/>
        <w:jc w:val="right"/>
        <w:rPr>
          <w:b/>
          <w:sz w:val="28"/>
          <w:szCs w:val="28"/>
        </w:rPr>
      </w:pPr>
    </w:p>
    <w:p w:rsidR="009D6AB5" w:rsidRDefault="009D6AB5" w:rsidP="009D6AB5">
      <w:pPr>
        <w:spacing w:line="360" w:lineRule="auto"/>
        <w:contextualSpacing/>
        <w:jc w:val="right"/>
        <w:rPr>
          <w:b/>
          <w:sz w:val="28"/>
          <w:szCs w:val="28"/>
        </w:rPr>
      </w:pPr>
    </w:p>
    <w:p w:rsidR="009D6AB5" w:rsidRDefault="009D6AB5" w:rsidP="009D6AB5">
      <w:pPr>
        <w:spacing w:line="360" w:lineRule="auto"/>
        <w:contextualSpacing/>
        <w:jc w:val="right"/>
        <w:rPr>
          <w:b/>
          <w:sz w:val="28"/>
          <w:szCs w:val="28"/>
        </w:rPr>
      </w:pPr>
      <w:r>
        <w:rPr>
          <w:b/>
          <w:sz w:val="28"/>
          <w:szCs w:val="28"/>
        </w:rPr>
        <w:t>Приложение 3</w:t>
      </w:r>
    </w:p>
    <w:p w:rsidR="009D6AB5" w:rsidRDefault="009D6AB5" w:rsidP="009D6AB5">
      <w:pPr>
        <w:spacing w:line="360" w:lineRule="auto"/>
        <w:contextualSpacing/>
        <w:jc w:val="right"/>
        <w:rPr>
          <w:b/>
          <w:sz w:val="28"/>
          <w:szCs w:val="28"/>
        </w:rPr>
      </w:pPr>
    </w:p>
    <w:p w:rsidR="009D6AB5" w:rsidRDefault="009D6AB5" w:rsidP="009D6AB5">
      <w:pPr>
        <w:spacing w:line="360" w:lineRule="auto"/>
        <w:contextualSpacing/>
        <w:jc w:val="center"/>
        <w:rPr>
          <w:b/>
          <w:sz w:val="32"/>
          <w:szCs w:val="32"/>
        </w:rPr>
      </w:pPr>
      <w:r w:rsidRPr="00BD0D6F">
        <w:rPr>
          <w:b/>
          <w:sz w:val="32"/>
          <w:szCs w:val="32"/>
        </w:rPr>
        <w:t>Список произведений фортепианной музыки</w:t>
      </w:r>
    </w:p>
    <w:p w:rsidR="009D6AB5" w:rsidRDefault="009D6AB5" w:rsidP="009D6AB5">
      <w:pPr>
        <w:spacing w:line="360" w:lineRule="auto"/>
        <w:contextualSpacing/>
        <w:jc w:val="center"/>
        <w:rPr>
          <w:b/>
          <w:sz w:val="32"/>
          <w:szCs w:val="32"/>
        </w:rPr>
      </w:pPr>
      <w:r w:rsidRPr="00BD0D6F">
        <w:rPr>
          <w:b/>
          <w:sz w:val="32"/>
          <w:szCs w:val="32"/>
        </w:rPr>
        <w:t>для слушани</w:t>
      </w:r>
      <w:r>
        <w:rPr>
          <w:b/>
          <w:sz w:val="32"/>
          <w:szCs w:val="32"/>
        </w:rPr>
        <w:t>я на занятиях</w:t>
      </w:r>
    </w:p>
    <w:p w:rsidR="009D6AB5" w:rsidRPr="00BD01FE" w:rsidRDefault="009D6AB5" w:rsidP="009D6AB5">
      <w:pPr>
        <w:spacing w:line="360" w:lineRule="auto"/>
        <w:contextualSpacing/>
        <w:jc w:val="center"/>
        <w:rPr>
          <w:b/>
          <w:sz w:val="32"/>
          <w:szCs w:val="32"/>
        </w:rPr>
      </w:pPr>
    </w:p>
    <w:p w:rsidR="009D6AB5" w:rsidRPr="008376CB" w:rsidRDefault="009D6AB5" w:rsidP="009D6AB5">
      <w:pPr>
        <w:tabs>
          <w:tab w:val="left" w:pos="1044"/>
        </w:tabs>
        <w:spacing w:line="360" w:lineRule="auto"/>
        <w:contextualSpacing/>
        <w:rPr>
          <w:sz w:val="28"/>
          <w:szCs w:val="28"/>
        </w:rPr>
      </w:pPr>
      <w:r w:rsidRPr="008376CB">
        <w:rPr>
          <w:sz w:val="28"/>
          <w:szCs w:val="28"/>
        </w:rPr>
        <w:t>1.</w:t>
      </w:r>
      <w:r>
        <w:rPr>
          <w:sz w:val="28"/>
          <w:szCs w:val="28"/>
        </w:rPr>
        <w:t xml:space="preserve"> </w:t>
      </w:r>
      <w:r w:rsidRPr="008376CB">
        <w:rPr>
          <w:sz w:val="28"/>
          <w:szCs w:val="28"/>
        </w:rPr>
        <w:t>В. Моцарт «Менуэт»</w:t>
      </w:r>
      <w:r>
        <w:rPr>
          <w:sz w:val="28"/>
          <w:szCs w:val="28"/>
        </w:rPr>
        <w:t>;</w:t>
      </w:r>
    </w:p>
    <w:p w:rsidR="009D6AB5" w:rsidRPr="00CD5776" w:rsidRDefault="009D6AB5" w:rsidP="009D6AB5">
      <w:pPr>
        <w:tabs>
          <w:tab w:val="left" w:pos="1044"/>
        </w:tabs>
        <w:spacing w:line="360" w:lineRule="auto"/>
        <w:contextualSpacing/>
        <w:rPr>
          <w:sz w:val="28"/>
          <w:szCs w:val="28"/>
        </w:rPr>
      </w:pPr>
      <w:r w:rsidRPr="00CD5776">
        <w:rPr>
          <w:sz w:val="28"/>
          <w:szCs w:val="28"/>
        </w:rPr>
        <w:t>2. Н. Любарский «Песня»</w:t>
      </w:r>
      <w:r>
        <w:rPr>
          <w:sz w:val="28"/>
          <w:szCs w:val="28"/>
        </w:rPr>
        <w:t>;</w:t>
      </w:r>
    </w:p>
    <w:p w:rsidR="009D6AB5" w:rsidRPr="00CD5776" w:rsidRDefault="009D6AB5" w:rsidP="009D6AB5">
      <w:pPr>
        <w:tabs>
          <w:tab w:val="left" w:pos="1044"/>
        </w:tabs>
        <w:spacing w:line="360" w:lineRule="auto"/>
        <w:contextualSpacing/>
        <w:rPr>
          <w:sz w:val="28"/>
          <w:szCs w:val="28"/>
        </w:rPr>
      </w:pPr>
      <w:r w:rsidRPr="00CD5776">
        <w:rPr>
          <w:sz w:val="28"/>
          <w:szCs w:val="28"/>
        </w:rPr>
        <w:t>3. И. Шишов «Маленький вальс»</w:t>
      </w:r>
      <w:r>
        <w:rPr>
          <w:sz w:val="28"/>
          <w:szCs w:val="28"/>
        </w:rPr>
        <w:t>;</w:t>
      </w:r>
    </w:p>
    <w:p w:rsidR="009D6AB5" w:rsidRPr="00CD5776" w:rsidRDefault="009D6AB5" w:rsidP="009D6AB5">
      <w:pPr>
        <w:tabs>
          <w:tab w:val="left" w:pos="1044"/>
        </w:tabs>
        <w:spacing w:line="360" w:lineRule="auto"/>
        <w:contextualSpacing/>
        <w:rPr>
          <w:sz w:val="28"/>
          <w:szCs w:val="28"/>
        </w:rPr>
      </w:pPr>
      <w:r w:rsidRPr="00CD5776">
        <w:rPr>
          <w:sz w:val="28"/>
          <w:szCs w:val="28"/>
        </w:rPr>
        <w:t>4. Н. Любарский «Плясовая»</w:t>
      </w:r>
      <w:r>
        <w:rPr>
          <w:sz w:val="28"/>
          <w:szCs w:val="28"/>
        </w:rPr>
        <w:t>;</w:t>
      </w:r>
    </w:p>
    <w:p w:rsidR="009D6AB5" w:rsidRPr="00CD5776" w:rsidRDefault="009D6AB5" w:rsidP="009D6AB5">
      <w:pPr>
        <w:tabs>
          <w:tab w:val="left" w:pos="1044"/>
        </w:tabs>
        <w:spacing w:line="360" w:lineRule="auto"/>
        <w:contextualSpacing/>
        <w:rPr>
          <w:sz w:val="28"/>
          <w:szCs w:val="28"/>
        </w:rPr>
      </w:pPr>
      <w:r w:rsidRPr="00CD5776">
        <w:rPr>
          <w:sz w:val="28"/>
          <w:szCs w:val="28"/>
        </w:rPr>
        <w:t xml:space="preserve">5. С. </w:t>
      </w:r>
      <w:proofErr w:type="spellStart"/>
      <w:r w:rsidRPr="00CD5776">
        <w:rPr>
          <w:sz w:val="28"/>
          <w:szCs w:val="28"/>
        </w:rPr>
        <w:t>Майкапар</w:t>
      </w:r>
      <w:proofErr w:type="spellEnd"/>
      <w:r w:rsidRPr="00CD5776">
        <w:rPr>
          <w:sz w:val="28"/>
          <w:szCs w:val="28"/>
        </w:rPr>
        <w:t xml:space="preserve"> «Детский танец»</w:t>
      </w:r>
      <w:r>
        <w:rPr>
          <w:sz w:val="28"/>
          <w:szCs w:val="28"/>
        </w:rPr>
        <w:t>;</w:t>
      </w:r>
    </w:p>
    <w:p w:rsidR="009D6AB5" w:rsidRPr="00CD5776" w:rsidRDefault="009D6AB5" w:rsidP="009D6AB5">
      <w:pPr>
        <w:tabs>
          <w:tab w:val="left" w:pos="1044"/>
        </w:tabs>
        <w:spacing w:line="360" w:lineRule="auto"/>
        <w:contextualSpacing/>
        <w:rPr>
          <w:sz w:val="28"/>
          <w:szCs w:val="28"/>
        </w:rPr>
      </w:pPr>
      <w:r w:rsidRPr="00CD5776">
        <w:rPr>
          <w:sz w:val="28"/>
          <w:szCs w:val="28"/>
        </w:rPr>
        <w:t xml:space="preserve">6. В. </w:t>
      </w:r>
      <w:proofErr w:type="spellStart"/>
      <w:r w:rsidRPr="00CD5776">
        <w:rPr>
          <w:sz w:val="28"/>
          <w:szCs w:val="28"/>
        </w:rPr>
        <w:t>Мирзалис</w:t>
      </w:r>
      <w:proofErr w:type="spellEnd"/>
      <w:r w:rsidRPr="00CD5776">
        <w:rPr>
          <w:sz w:val="28"/>
          <w:szCs w:val="28"/>
        </w:rPr>
        <w:t xml:space="preserve"> «Пастушок»</w:t>
      </w:r>
      <w:r>
        <w:rPr>
          <w:sz w:val="28"/>
          <w:szCs w:val="28"/>
        </w:rPr>
        <w:t>;</w:t>
      </w:r>
    </w:p>
    <w:p w:rsidR="009D6AB5" w:rsidRPr="00CD5776" w:rsidRDefault="009D6AB5" w:rsidP="009D6AB5">
      <w:pPr>
        <w:tabs>
          <w:tab w:val="left" w:pos="1044"/>
        </w:tabs>
        <w:spacing w:line="360" w:lineRule="auto"/>
        <w:contextualSpacing/>
        <w:rPr>
          <w:sz w:val="28"/>
          <w:szCs w:val="28"/>
        </w:rPr>
      </w:pPr>
      <w:r w:rsidRPr="00CD5776">
        <w:rPr>
          <w:sz w:val="28"/>
          <w:szCs w:val="28"/>
        </w:rPr>
        <w:lastRenderedPageBreak/>
        <w:t>7. Б. Савельев «Раздумье»</w:t>
      </w:r>
      <w:r>
        <w:rPr>
          <w:sz w:val="28"/>
          <w:szCs w:val="28"/>
        </w:rPr>
        <w:t>;</w:t>
      </w:r>
    </w:p>
    <w:p w:rsidR="009D6AB5" w:rsidRPr="00CD5776" w:rsidRDefault="009D6AB5" w:rsidP="009D6AB5">
      <w:pPr>
        <w:tabs>
          <w:tab w:val="left" w:pos="1044"/>
        </w:tabs>
        <w:spacing w:line="360" w:lineRule="auto"/>
        <w:contextualSpacing/>
        <w:rPr>
          <w:sz w:val="28"/>
          <w:szCs w:val="28"/>
        </w:rPr>
      </w:pPr>
      <w:r w:rsidRPr="00CD5776">
        <w:rPr>
          <w:sz w:val="28"/>
          <w:szCs w:val="28"/>
        </w:rPr>
        <w:t xml:space="preserve">8. С. </w:t>
      </w:r>
      <w:proofErr w:type="spellStart"/>
      <w:r w:rsidRPr="00CD5776">
        <w:rPr>
          <w:sz w:val="28"/>
          <w:szCs w:val="28"/>
        </w:rPr>
        <w:t>Майкапар</w:t>
      </w:r>
      <w:proofErr w:type="spellEnd"/>
      <w:r w:rsidRPr="00CD5776">
        <w:rPr>
          <w:sz w:val="28"/>
          <w:szCs w:val="28"/>
        </w:rPr>
        <w:t xml:space="preserve"> «Мотылёк»</w:t>
      </w:r>
      <w:r>
        <w:rPr>
          <w:sz w:val="28"/>
          <w:szCs w:val="28"/>
        </w:rPr>
        <w:t>;</w:t>
      </w:r>
    </w:p>
    <w:p w:rsidR="009D6AB5" w:rsidRPr="00CD5776" w:rsidRDefault="009D6AB5" w:rsidP="009D6AB5">
      <w:pPr>
        <w:tabs>
          <w:tab w:val="left" w:pos="1044"/>
        </w:tabs>
        <w:spacing w:line="360" w:lineRule="auto"/>
        <w:contextualSpacing/>
        <w:rPr>
          <w:sz w:val="28"/>
          <w:szCs w:val="28"/>
        </w:rPr>
      </w:pPr>
      <w:r w:rsidRPr="00CD5776">
        <w:rPr>
          <w:sz w:val="28"/>
          <w:szCs w:val="28"/>
        </w:rPr>
        <w:t xml:space="preserve">9. С. </w:t>
      </w:r>
      <w:proofErr w:type="spellStart"/>
      <w:r w:rsidRPr="00CD5776">
        <w:rPr>
          <w:sz w:val="28"/>
          <w:szCs w:val="28"/>
        </w:rPr>
        <w:t>Майкапар</w:t>
      </w:r>
      <w:proofErr w:type="spellEnd"/>
      <w:r w:rsidRPr="00CD5776">
        <w:rPr>
          <w:sz w:val="28"/>
          <w:szCs w:val="28"/>
        </w:rPr>
        <w:t xml:space="preserve"> «Колыбельная – сказочка»</w:t>
      </w:r>
      <w:r>
        <w:rPr>
          <w:sz w:val="28"/>
          <w:szCs w:val="28"/>
        </w:rPr>
        <w:t>;</w:t>
      </w:r>
    </w:p>
    <w:p w:rsidR="009D6AB5" w:rsidRPr="00CD5776" w:rsidRDefault="009D6AB5" w:rsidP="009D6AB5">
      <w:pPr>
        <w:tabs>
          <w:tab w:val="left" w:pos="1044"/>
        </w:tabs>
        <w:spacing w:line="360" w:lineRule="auto"/>
        <w:contextualSpacing/>
        <w:rPr>
          <w:sz w:val="28"/>
          <w:szCs w:val="28"/>
        </w:rPr>
      </w:pPr>
      <w:r w:rsidRPr="00CD5776">
        <w:rPr>
          <w:sz w:val="28"/>
          <w:szCs w:val="28"/>
        </w:rPr>
        <w:t>10. М. Глинка «Детская полька»</w:t>
      </w:r>
      <w:r>
        <w:rPr>
          <w:sz w:val="28"/>
          <w:szCs w:val="28"/>
        </w:rPr>
        <w:t>;</w:t>
      </w:r>
    </w:p>
    <w:p w:rsidR="009D6AB5" w:rsidRPr="00CD5776" w:rsidRDefault="009D6AB5" w:rsidP="009D6AB5">
      <w:pPr>
        <w:tabs>
          <w:tab w:val="left" w:pos="1044"/>
        </w:tabs>
        <w:spacing w:line="360" w:lineRule="auto"/>
        <w:contextualSpacing/>
        <w:rPr>
          <w:sz w:val="28"/>
          <w:szCs w:val="28"/>
        </w:rPr>
      </w:pPr>
      <w:r w:rsidRPr="00CD5776">
        <w:rPr>
          <w:sz w:val="28"/>
          <w:szCs w:val="28"/>
        </w:rPr>
        <w:t>11. А. Гречанинов «В разлуке»</w:t>
      </w:r>
      <w:r>
        <w:rPr>
          <w:sz w:val="28"/>
          <w:szCs w:val="28"/>
        </w:rPr>
        <w:t>;</w:t>
      </w:r>
    </w:p>
    <w:p w:rsidR="009D6AB5" w:rsidRPr="00CD5776" w:rsidRDefault="009D6AB5" w:rsidP="009D6AB5">
      <w:pPr>
        <w:tabs>
          <w:tab w:val="left" w:pos="1044"/>
        </w:tabs>
        <w:spacing w:line="360" w:lineRule="auto"/>
        <w:contextualSpacing/>
        <w:rPr>
          <w:sz w:val="28"/>
          <w:szCs w:val="28"/>
        </w:rPr>
      </w:pPr>
      <w:r w:rsidRPr="00CD5776">
        <w:rPr>
          <w:sz w:val="28"/>
          <w:szCs w:val="28"/>
        </w:rPr>
        <w:t>12. А. Гречанинов «Необычное происшествие»</w:t>
      </w:r>
      <w:r>
        <w:rPr>
          <w:sz w:val="28"/>
          <w:szCs w:val="28"/>
        </w:rPr>
        <w:t>;</w:t>
      </w:r>
    </w:p>
    <w:p w:rsidR="009D6AB5" w:rsidRPr="00CD5776" w:rsidRDefault="009D6AB5" w:rsidP="009D6AB5">
      <w:pPr>
        <w:tabs>
          <w:tab w:val="left" w:pos="1044"/>
        </w:tabs>
        <w:spacing w:line="360" w:lineRule="auto"/>
        <w:contextualSpacing/>
        <w:rPr>
          <w:sz w:val="28"/>
          <w:szCs w:val="28"/>
        </w:rPr>
      </w:pPr>
      <w:r w:rsidRPr="00CD5776">
        <w:rPr>
          <w:sz w:val="28"/>
          <w:szCs w:val="28"/>
        </w:rPr>
        <w:t>13. А. Гречанинов «Вальс»</w:t>
      </w:r>
      <w:r>
        <w:rPr>
          <w:sz w:val="28"/>
          <w:szCs w:val="28"/>
        </w:rPr>
        <w:t>;</w:t>
      </w:r>
    </w:p>
    <w:p w:rsidR="009D6AB5" w:rsidRPr="00CD5776" w:rsidRDefault="009D6AB5" w:rsidP="009D6AB5">
      <w:pPr>
        <w:tabs>
          <w:tab w:val="left" w:pos="1044"/>
        </w:tabs>
        <w:spacing w:line="360" w:lineRule="auto"/>
        <w:contextualSpacing/>
        <w:rPr>
          <w:sz w:val="28"/>
          <w:szCs w:val="28"/>
        </w:rPr>
      </w:pPr>
      <w:r w:rsidRPr="00CD5776">
        <w:rPr>
          <w:sz w:val="28"/>
          <w:szCs w:val="28"/>
        </w:rPr>
        <w:t>14. П. Чайковский «Старинная французская песенка»</w:t>
      </w:r>
      <w:r>
        <w:rPr>
          <w:sz w:val="28"/>
          <w:szCs w:val="28"/>
        </w:rPr>
        <w:t>;</w:t>
      </w:r>
    </w:p>
    <w:p w:rsidR="009D6AB5" w:rsidRPr="00CD5776" w:rsidRDefault="009D6AB5" w:rsidP="009D6AB5">
      <w:pPr>
        <w:tabs>
          <w:tab w:val="left" w:pos="1044"/>
        </w:tabs>
        <w:spacing w:line="360" w:lineRule="auto"/>
        <w:contextualSpacing/>
        <w:rPr>
          <w:sz w:val="28"/>
          <w:szCs w:val="28"/>
        </w:rPr>
      </w:pPr>
      <w:r w:rsidRPr="00CD5776">
        <w:rPr>
          <w:sz w:val="28"/>
          <w:szCs w:val="28"/>
        </w:rPr>
        <w:t>15. П. Чайковский «Болезнь куклы»</w:t>
      </w:r>
      <w:r>
        <w:rPr>
          <w:sz w:val="28"/>
          <w:szCs w:val="28"/>
        </w:rPr>
        <w:t>;</w:t>
      </w:r>
    </w:p>
    <w:p w:rsidR="009D6AB5" w:rsidRPr="00CD5776" w:rsidRDefault="009D6AB5" w:rsidP="009D6AB5">
      <w:pPr>
        <w:tabs>
          <w:tab w:val="left" w:pos="1044"/>
        </w:tabs>
        <w:spacing w:line="360" w:lineRule="auto"/>
        <w:contextualSpacing/>
        <w:rPr>
          <w:sz w:val="28"/>
          <w:szCs w:val="28"/>
        </w:rPr>
      </w:pPr>
      <w:r w:rsidRPr="00CD5776">
        <w:rPr>
          <w:sz w:val="28"/>
          <w:szCs w:val="28"/>
        </w:rPr>
        <w:t>16. Д. Шостакович «Шарманка»</w:t>
      </w:r>
      <w:r>
        <w:rPr>
          <w:sz w:val="28"/>
          <w:szCs w:val="28"/>
        </w:rPr>
        <w:t>;</w:t>
      </w:r>
    </w:p>
    <w:p w:rsidR="009D6AB5" w:rsidRPr="00CD5776" w:rsidRDefault="009D6AB5" w:rsidP="009D6AB5">
      <w:pPr>
        <w:tabs>
          <w:tab w:val="left" w:pos="1044"/>
        </w:tabs>
        <w:spacing w:line="360" w:lineRule="auto"/>
        <w:contextualSpacing/>
        <w:rPr>
          <w:sz w:val="28"/>
          <w:szCs w:val="28"/>
        </w:rPr>
      </w:pPr>
      <w:r w:rsidRPr="00CD5776">
        <w:rPr>
          <w:sz w:val="28"/>
          <w:szCs w:val="28"/>
        </w:rPr>
        <w:t xml:space="preserve">17. Ф. </w:t>
      </w:r>
      <w:proofErr w:type="spellStart"/>
      <w:r w:rsidRPr="00CD5776">
        <w:rPr>
          <w:sz w:val="28"/>
          <w:szCs w:val="28"/>
        </w:rPr>
        <w:t>Рыбицкий</w:t>
      </w:r>
      <w:proofErr w:type="spellEnd"/>
      <w:r w:rsidRPr="00CD5776">
        <w:rPr>
          <w:sz w:val="28"/>
          <w:szCs w:val="28"/>
        </w:rPr>
        <w:t xml:space="preserve"> «Кот и мыш</w:t>
      </w:r>
      <w:r>
        <w:rPr>
          <w:sz w:val="28"/>
          <w:szCs w:val="28"/>
        </w:rPr>
        <w:t>ь</w:t>
      </w:r>
      <w:r w:rsidRPr="00CD5776">
        <w:rPr>
          <w:sz w:val="28"/>
          <w:szCs w:val="28"/>
        </w:rPr>
        <w:t>»</w:t>
      </w:r>
      <w:r>
        <w:rPr>
          <w:sz w:val="28"/>
          <w:szCs w:val="28"/>
        </w:rPr>
        <w:t>;</w:t>
      </w:r>
    </w:p>
    <w:p w:rsidR="009D6AB5" w:rsidRPr="00CD5776" w:rsidRDefault="009D6AB5" w:rsidP="009D6AB5">
      <w:pPr>
        <w:tabs>
          <w:tab w:val="left" w:pos="1044"/>
        </w:tabs>
        <w:spacing w:line="360" w:lineRule="auto"/>
        <w:contextualSpacing/>
        <w:rPr>
          <w:sz w:val="28"/>
          <w:szCs w:val="28"/>
        </w:rPr>
      </w:pPr>
      <w:r w:rsidRPr="00CD5776">
        <w:rPr>
          <w:sz w:val="28"/>
          <w:szCs w:val="28"/>
        </w:rPr>
        <w:t>18. А. Хачатурян «Скакалка»</w:t>
      </w:r>
      <w:r>
        <w:rPr>
          <w:sz w:val="28"/>
          <w:szCs w:val="28"/>
        </w:rPr>
        <w:t>;</w:t>
      </w:r>
    </w:p>
    <w:p w:rsidR="009D6AB5" w:rsidRPr="00CD5776" w:rsidRDefault="009D6AB5" w:rsidP="009D6AB5">
      <w:pPr>
        <w:tabs>
          <w:tab w:val="left" w:pos="1044"/>
        </w:tabs>
        <w:spacing w:line="360" w:lineRule="auto"/>
        <w:contextualSpacing/>
        <w:rPr>
          <w:sz w:val="28"/>
          <w:szCs w:val="28"/>
        </w:rPr>
      </w:pPr>
      <w:r w:rsidRPr="00CD5776">
        <w:rPr>
          <w:sz w:val="28"/>
          <w:szCs w:val="28"/>
        </w:rPr>
        <w:t xml:space="preserve">19. В. </w:t>
      </w:r>
      <w:proofErr w:type="spellStart"/>
      <w:r w:rsidRPr="00CD5776">
        <w:rPr>
          <w:sz w:val="28"/>
          <w:szCs w:val="28"/>
        </w:rPr>
        <w:t>Ребиков</w:t>
      </w:r>
      <w:proofErr w:type="spellEnd"/>
      <w:r w:rsidRPr="00CD5776">
        <w:rPr>
          <w:sz w:val="28"/>
          <w:szCs w:val="28"/>
        </w:rPr>
        <w:t xml:space="preserve"> «Кукла в сарафане»</w:t>
      </w:r>
      <w:r>
        <w:rPr>
          <w:sz w:val="28"/>
          <w:szCs w:val="28"/>
        </w:rPr>
        <w:t>;</w:t>
      </w:r>
    </w:p>
    <w:p w:rsidR="009D6AB5" w:rsidRPr="00CD5776" w:rsidRDefault="009D6AB5" w:rsidP="009D6AB5">
      <w:pPr>
        <w:tabs>
          <w:tab w:val="left" w:pos="1044"/>
        </w:tabs>
        <w:spacing w:line="360" w:lineRule="auto"/>
        <w:contextualSpacing/>
        <w:rPr>
          <w:sz w:val="28"/>
          <w:szCs w:val="28"/>
        </w:rPr>
      </w:pPr>
      <w:r w:rsidRPr="00CD5776">
        <w:rPr>
          <w:sz w:val="28"/>
          <w:szCs w:val="28"/>
        </w:rPr>
        <w:t>20. Ю. Некрасов «В лесу»</w:t>
      </w:r>
      <w:r>
        <w:rPr>
          <w:sz w:val="28"/>
          <w:szCs w:val="28"/>
        </w:rPr>
        <w:t>.</w:t>
      </w:r>
    </w:p>
    <w:p w:rsidR="009D6AB5" w:rsidRPr="00CD5776" w:rsidRDefault="009D6AB5" w:rsidP="009D6AB5">
      <w:pPr>
        <w:tabs>
          <w:tab w:val="left" w:pos="1674"/>
        </w:tabs>
        <w:spacing w:line="360" w:lineRule="auto"/>
        <w:contextualSpacing/>
        <w:rPr>
          <w:sz w:val="28"/>
          <w:szCs w:val="28"/>
        </w:rPr>
      </w:pPr>
      <w:r w:rsidRPr="00CD5776">
        <w:rPr>
          <w:sz w:val="28"/>
          <w:szCs w:val="28"/>
        </w:rPr>
        <w:tab/>
      </w:r>
    </w:p>
    <w:p w:rsidR="009D6AB5" w:rsidRPr="00CD5776" w:rsidRDefault="009D6AB5" w:rsidP="009D6AB5">
      <w:pPr>
        <w:tabs>
          <w:tab w:val="left" w:pos="1044"/>
        </w:tabs>
        <w:spacing w:line="360" w:lineRule="auto"/>
        <w:contextualSpacing/>
        <w:rPr>
          <w:sz w:val="28"/>
          <w:szCs w:val="28"/>
        </w:rPr>
      </w:pPr>
    </w:p>
    <w:p w:rsidR="009D6AB5" w:rsidRPr="009D6AB5" w:rsidRDefault="009D6AB5" w:rsidP="009D6AB5">
      <w:pPr>
        <w:tabs>
          <w:tab w:val="left" w:pos="1674"/>
        </w:tabs>
        <w:spacing w:line="360" w:lineRule="auto"/>
        <w:rPr>
          <w:sz w:val="28"/>
          <w:szCs w:val="28"/>
        </w:rPr>
      </w:pPr>
      <w:r w:rsidRPr="009D6AB5">
        <w:rPr>
          <w:sz w:val="28"/>
          <w:szCs w:val="28"/>
        </w:rPr>
        <w:tab/>
      </w:r>
    </w:p>
    <w:p w:rsidR="009D6AB5" w:rsidRPr="009D6AB5" w:rsidRDefault="009D6AB5" w:rsidP="009D6AB5">
      <w:pPr>
        <w:pStyle w:val="a5"/>
        <w:tabs>
          <w:tab w:val="left" w:pos="1044"/>
        </w:tabs>
        <w:spacing w:line="360" w:lineRule="auto"/>
        <w:rPr>
          <w:sz w:val="28"/>
          <w:szCs w:val="28"/>
        </w:rPr>
      </w:pPr>
    </w:p>
    <w:p w:rsidR="009D6AB5" w:rsidRPr="00F4471C" w:rsidRDefault="009D6AB5" w:rsidP="009D6AB5">
      <w:pPr>
        <w:tabs>
          <w:tab w:val="left" w:pos="2325"/>
        </w:tabs>
        <w:suppressAutoHyphens/>
        <w:spacing w:line="360" w:lineRule="auto"/>
        <w:contextualSpacing/>
        <w:jc w:val="both"/>
        <w:rPr>
          <w:sz w:val="28"/>
          <w:szCs w:val="28"/>
        </w:rPr>
      </w:pPr>
    </w:p>
    <w:p w:rsidR="009D6AB5" w:rsidRPr="00F4471C" w:rsidRDefault="009D6AB5" w:rsidP="009D6AB5">
      <w:pPr>
        <w:tabs>
          <w:tab w:val="left" w:pos="2325"/>
        </w:tabs>
        <w:suppressAutoHyphens/>
        <w:spacing w:line="360" w:lineRule="auto"/>
        <w:contextualSpacing/>
        <w:jc w:val="both"/>
        <w:rPr>
          <w:sz w:val="28"/>
          <w:szCs w:val="28"/>
        </w:rPr>
      </w:pPr>
    </w:p>
    <w:p w:rsidR="009D6AB5" w:rsidRPr="00F4471C" w:rsidRDefault="009D6AB5" w:rsidP="009D6AB5">
      <w:pPr>
        <w:tabs>
          <w:tab w:val="left" w:pos="2325"/>
        </w:tabs>
        <w:suppressAutoHyphens/>
        <w:spacing w:line="360" w:lineRule="auto"/>
        <w:contextualSpacing/>
        <w:jc w:val="both"/>
        <w:rPr>
          <w:sz w:val="28"/>
          <w:szCs w:val="28"/>
        </w:rPr>
      </w:pPr>
    </w:p>
    <w:p w:rsidR="009D6AB5" w:rsidRDefault="009D6AB5" w:rsidP="009D6AB5">
      <w:pPr>
        <w:tabs>
          <w:tab w:val="left" w:pos="0"/>
        </w:tabs>
        <w:spacing w:line="360" w:lineRule="auto"/>
        <w:contextualSpacing/>
        <w:jc w:val="center"/>
        <w:rPr>
          <w:sz w:val="28"/>
          <w:szCs w:val="28"/>
        </w:rPr>
      </w:pPr>
    </w:p>
    <w:p w:rsidR="009D6AB5" w:rsidRDefault="009D6AB5" w:rsidP="009D6AB5">
      <w:pPr>
        <w:tabs>
          <w:tab w:val="left" w:pos="0"/>
        </w:tabs>
        <w:spacing w:line="360" w:lineRule="auto"/>
        <w:contextualSpacing/>
        <w:rPr>
          <w:sz w:val="28"/>
          <w:szCs w:val="28"/>
        </w:rPr>
      </w:pPr>
    </w:p>
    <w:p w:rsidR="009D6AB5" w:rsidRDefault="009D6AB5" w:rsidP="009D6AB5">
      <w:pPr>
        <w:tabs>
          <w:tab w:val="left" w:pos="0"/>
        </w:tabs>
        <w:spacing w:line="360" w:lineRule="auto"/>
        <w:contextualSpacing/>
        <w:jc w:val="center"/>
        <w:rPr>
          <w:sz w:val="28"/>
          <w:szCs w:val="28"/>
        </w:rPr>
      </w:pPr>
    </w:p>
    <w:p w:rsidR="009D6AB5" w:rsidRDefault="009D6AB5" w:rsidP="009D6AB5">
      <w:pPr>
        <w:tabs>
          <w:tab w:val="left" w:pos="0"/>
        </w:tabs>
        <w:spacing w:line="360" w:lineRule="auto"/>
        <w:contextualSpacing/>
        <w:jc w:val="center"/>
        <w:rPr>
          <w:sz w:val="28"/>
          <w:szCs w:val="28"/>
        </w:rPr>
      </w:pPr>
    </w:p>
    <w:p w:rsidR="009D6AB5" w:rsidRDefault="009D6AB5" w:rsidP="009D6AB5">
      <w:pPr>
        <w:tabs>
          <w:tab w:val="left" w:pos="0"/>
        </w:tabs>
        <w:spacing w:line="360" w:lineRule="auto"/>
        <w:contextualSpacing/>
        <w:jc w:val="center"/>
        <w:rPr>
          <w:sz w:val="28"/>
          <w:szCs w:val="28"/>
        </w:rPr>
      </w:pPr>
    </w:p>
    <w:p w:rsidR="009D6AB5" w:rsidRDefault="009D6AB5" w:rsidP="009D6AB5">
      <w:pPr>
        <w:tabs>
          <w:tab w:val="left" w:pos="0"/>
        </w:tabs>
        <w:spacing w:line="360" w:lineRule="auto"/>
        <w:contextualSpacing/>
        <w:jc w:val="center"/>
        <w:rPr>
          <w:sz w:val="28"/>
          <w:szCs w:val="28"/>
        </w:rPr>
      </w:pPr>
    </w:p>
    <w:p w:rsidR="002C23EC" w:rsidRDefault="002C23EC">
      <w:bookmarkStart w:id="0" w:name="_GoBack"/>
      <w:bookmarkEnd w:id="0"/>
    </w:p>
    <w:sectPr w:rsidR="002C23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000"/>
    <w:multiLevelType w:val="hybridMultilevel"/>
    <w:tmpl w:val="BA48E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D61B31"/>
    <w:multiLevelType w:val="hybridMultilevel"/>
    <w:tmpl w:val="A7A61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4F7CF7"/>
    <w:multiLevelType w:val="hybridMultilevel"/>
    <w:tmpl w:val="C568C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AE274C"/>
    <w:multiLevelType w:val="hybridMultilevel"/>
    <w:tmpl w:val="906E5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AD0343"/>
    <w:multiLevelType w:val="hybridMultilevel"/>
    <w:tmpl w:val="A478F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7031B0"/>
    <w:multiLevelType w:val="hybridMultilevel"/>
    <w:tmpl w:val="AF2EEA88"/>
    <w:lvl w:ilvl="0" w:tplc="0FA0DC64">
      <w:start w:val="1"/>
      <w:numFmt w:val="decimal"/>
      <w:lvlText w:val="%1."/>
      <w:lvlJc w:val="left"/>
      <w:pPr>
        <w:tabs>
          <w:tab w:val="num" w:pos="360"/>
        </w:tabs>
        <w:ind w:left="360" w:hanging="360"/>
      </w:pPr>
    </w:lvl>
    <w:lvl w:ilvl="1" w:tplc="04190019">
      <w:start w:val="1"/>
      <w:numFmt w:val="lowerLetter"/>
      <w:lvlText w:val="%2."/>
      <w:lvlJc w:val="left"/>
      <w:pPr>
        <w:tabs>
          <w:tab w:val="num" w:pos="2340"/>
        </w:tabs>
        <w:ind w:left="23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1D42651"/>
    <w:multiLevelType w:val="hybridMultilevel"/>
    <w:tmpl w:val="750A9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36160C"/>
    <w:multiLevelType w:val="hybridMultilevel"/>
    <w:tmpl w:val="643A8B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E03AA5"/>
    <w:multiLevelType w:val="hybridMultilevel"/>
    <w:tmpl w:val="3A2AE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9929E9"/>
    <w:multiLevelType w:val="hybridMultilevel"/>
    <w:tmpl w:val="05F2812A"/>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15:restartNumberingAfterBreak="0">
    <w:nsid w:val="6ECB25C9"/>
    <w:multiLevelType w:val="hybridMultilevel"/>
    <w:tmpl w:val="9DCC2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3"/>
  </w:num>
  <w:num w:numId="5">
    <w:abstractNumId w:val="0"/>
  </w:num>
  <w:num w:numId="6">
    <w:abstractNumId w:val="1"/>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AB5"/>
    <w:rsid w:val="002C23EC"/>
    <w:rsid w:val="00506B08"/>
    <w:rsid w:val="00715FCB"/>
    <w:rsid w:val="009D6AB5"/>
    <w:rsid w:val="00BC0EDB"/>
    <w:rsid w:val="00BE5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B357"/>
  <w15:chartTrackingRefBased/>
  <w15:docId w15:val="{8D9DA437-7147-4672-81A3-F72413A2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A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D6AB5"/>
    <w:pPr>
      <w:spacing w:after="0" w:line="240" w:lineRule="auto"/>
    </w:pPr>
    <w:rPr>
      <w:rFonts w:ascii="Calibri" w:eastAsia="Calibri" w:hAnsi="Calibri" w:cs="Times New Roman"/>
    </w:rPr>
  </w:style>
  <w:style w:type="character" w:customStyle="1" w:styleId="a4">
    <w:name w:val="Без интервала Знак"/>
    <w:link w:val="a3"/>
    <w:uiPriority w:val="1"/>
    <w:rsid w:val="009D6AB5"/>
    <w:rPr>
      <w:rFonts w:ascii="Calibri" w:eastAsia="Calibri" w:hAnsi="Calibri" w:cs="Times New Roman"/>
    </w:rPr>
  </w:style>
  <w:style w:type="paragraph" w:styleId="a5">
    <w:name w:val="List Paragraph"/>
    <w:basedOn w:val="a"/>
    <w:uiPriority w:val="34"/>
    <w:qFormat/>
    <w:rsid w:val="009D6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3409</Words>
  <Characters>19436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2021-11-29T10:36:00Z</dcterms:created>
  <dcterms:modified xsi:type="dcterms:W3CDTF">2024-06-14T06:47:00Z</dcterms:modified>
</cp:coreProperties>
</file>