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A4" w:rsidRPr="00D31272" w:rsidRDefault="00CD452A" w:rsidP="00D3127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ДОГОВОР№</w:t>
      </w:r>
      <w:r w:rsidR="00D31272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D31272">
        <w:rPr>
          <w:lang w:val="ru-RU"/>
        </w:rPr>
        <w:br/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возмездного</w:t>
      </w:r>
      <w:r w:rsidR="00EE65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="00EE65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="00EE65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EE65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ведению</w:t>
      </w:r>
      <w:r w:rsidR="00CD12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312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документации</w:t>
      </w:r>
    </w:p>
    <w:p w:rsidR="00D31272" w:rsidRDefault="00D31272" w:rsidP="00D3127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1272" w:rsidRPr="002C7FF9" w:rsidRDefault="00D31272" w:rsidP="00D3127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2C7FF9">
        <w:rPr>
          <w:rStyle w:val="fill"/>
          <w:b w:val="0"/>
          <w:i w:val="0"/>
          <w:color w:val="000000"/>
          <w:sz w:val="24"/>
          <w:szCs w:val="24"/>
        </w:rPr>
        <w:t>___________</w:t>
      </w:r>
      <w:r>
        <w:rPr>
          <w:rStyle w:val="fill"/>
          <w:b w:val="0"/>
          <w:i w:val="0"/>
          <w:color w:val="000000"/>
          <w:sz w:val="24"/>
          <w:szCs w:val="24"/>
        </w:rPr>
        <w:t>__</w:t>
      </w:r>
      <w:proofErr w:type="gramStart"/>
      <w:r>
        <w:rPr>
          <w:rStyle w:val="fill"/>
          <w:b w:val="0"/>
          <w:i w:val="0"/>
          <w:color w:val="000000"/>
          <w:sz w:val="24"/>
          <w:szCs w:val="24"/>
        </w:rPr>
        <w:t>_</w:t>
      </w:r>
      <w:r w:rsidRPr="002C7FF9">
        <w:rPr>
          <w:rStyle w:val="fill"/>
          <w:b w:val="0"/>
          <w:i w:val="0"/>
          <w:color w:val="000000"/>
          <w:sz w:val="24"/>
          <w:szCs w:val="24"/>
        </w:rPr>
        <w:t>«</w:t>
      </w:r>
      <w:proofErr w:type="gramEnd"/>
      <w:r w:rsidRPr="002C7FF9">
        <w:rPr>
          <w:rStyle w:val="fill"/>
          <w:b w:val="0"/>
          <w:i w:val="0"/>
          <w:color w:val="000000"/>
          <w:sz w:val="24"/>
          <w:szCs w:val="24"/>
        </w:rPr>
        <w:t>___»___________ 20___ г</w:t>
      </w:r>
      <w:r>
        <w:rPr>
          <w:rStyle w:val="fill"/>
          <w:b w:val="0"/>
          <w:i w:val="0"/>
          <w:color w:val="000000"/>
          <w:sz w:val="24"/>
          <w:szCs w:val="24"/>
        </w:rPr>
        <w:t>.</w:t>
      </w:r>
    </w:p>
    <w:p w:rsidR="00D31272" w:rsidRDefault="00D31272" w:rsidP="00D3127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1272" w:rsidRDefault="00D31272" w:rsidP="00D3127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EA1">
        <w:rPr>
          <w:rFonts w:ascii="Times New Roman" w:hAnsi="Times New Roman" w:cs="Times New Roman"/>
          <w:sz w:val="24"/>
          <w:szCs w:val="24"/>
          <w:lang w:val="ru-RU"/>
        </w:rPr>
        <w:t>______________, именуем</w:t>
      </w:r>
      <w:r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 xml:space="preserve"> в дальнейшем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>, в лице __________, действующ</w:t>
      </w:r>
      <w:r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____________, с одной стороны, и ______________, именуем__ в дальнейшем </w:t>
      </w:r>
      <w:r>
        <w:rPr>
          <w:rFonts w:ascii="Times New Roman" w:hAnsi="Times New Roman" w:cs="Times New Roman"/>
          <w:sz w:val="24"/>
          <w:szCs w:val="24"/>
          <w:lang w:val="ru-RU"/>
        </w:rPr>
        <w:t>«Исполнитель»</w:t>
      </w:r>
      <w:r w:rsidRPr="007C0EA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D12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 именуемые «Стороны», в соответствии с п. 4 ч. 1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заключили настоящий договор о </w:t>
      </w:r>
      <w:r w:rsidRPr="00C1017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нижеследующем</w:t>
      </w:r>
      <w:r w:rsidRPr="00C101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>1. ПРЕДМЕТ ДОГОВОРА</w:t>
      </w: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>1.1. Исполнитель обязуется оказать Заказчику услуги, перечисленные в Приложении к Договору «Перечень оказываемых услуг» (далее - Услуги), а Заказчик обязуется оплатить эти Услуги.</w:t>
      </w:r>
    </w:p>
    <w:p w:rsidR="007C0EA1" w:rsidRPr="00C10174" w:rsidRDefault="007C0EA1" w:rsidP="00C1017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bookmarkStart w:id="1" w:name="Par8"/>
      <w:bookmarkEnd w:id="1"/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Сроки оказания Услуг определены </w:t>
      </w:r>
      <w:r w:rsidRPr="00C101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</w:t>
      </w:r>
      <w:hyperlink r:id="rId5" w:history="1">
        <w:r w:rsidRPr="00C10174">
          <w:rPr>
            <w:rFonts w:ascii="Times New Roman" w:hAnsi="Times New Roman" w:cs="Times New Roman"/>
            <w:color w:val="000000" w:themeColor="text1"/>
            <w:sz w:val="24"/>
            <w:szCs w:val="24"/>
            <w:lang w:val="ru-RU"/>
          </w:rPr>
          <w:t>Перечне</w:t>
        </w:r>
      </w:hyperlink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 оказываемых услуг (Приложение).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0174">
        <w:rPr>
          <w:rFonts w:ascii="Times New Roman" w:hAnsi="Times New Roman" w:cs="Times New Roman"/>
          <w:sz w:val="24"/>
          <w:szCs w:val="24"/>
          <w:lang w:val="ru-RU"/>
        </w:rPr>
        <w:t xml:space="preserve">1.3. Услуги оказываются ________________________ (местонахождение Стороны </w:t>
      </w:r>
      <w:r w:rsidRPr="0080399D">
        <w:rPr>
          <w:rFonts w:ascii="Times New Roman" w:hAnsi="Times New Roman" w:cs="Times New Roman"/>
          <w:sz w:val="24"/>
          <w:szCs w:val="24"/>
          <w:lang w:val="ru-RU"/>
        </w:rPr>
        <w:t>или объекта, в отношении которого оказываются услуги, иное).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 ПОРЯДОК ОКАЗАНИЯ УСЛУГ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2.1. Качество услуг и их результата должно соответствовать следующим обязательным требованиям: ______________________________________.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2.2. В случае предоставления Заказчиком документов, материалов и (или) оборудования Исполнитель обязан обеспечить их сохранность. Исполнитель возвращает Заказчику оставшиеся материалы и (или) оборудование с учетом нормального износа с Актом приемки-сдачи оказанных услуг или с односторонним Актом приемки-сдачи оказанных услуг.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0399D" w:rsidRPr="0080399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0399D">
        <w:rPr>
          <w:rFonts w:ascii="Times New Roman" w:hAnsi="Times New Roman" w:cs="Times New Roman"/>
          <w:sz w:val="24"/>
          <w:szCs w:val="24"/>
          <w:lang w:val="ru-RU"/>
        </w:rPr>
        <w:t>. Заказчик вправе проверять ход оказания услуг по Договору. В этих целях Заказчик: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- запрашивает соответствующую информацию в устной или письменной форме, в том числе путем направления Исполнителю сообщения по электронной почте. Исполнитель в срок не позднее __ (__________) рабочих дней предоставляет Заказчику в устной или письменной форме отчет о ходе оказания услуг;</w:t>
      </w:r>
    </w:p>
    <w:p w:rsidR="007C0EA1" w:rsidRPr="0080399D" w:rsidRDefault="007C0EA1" w:rsidP="0080399D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399D">
        <w:rPr>
          <w:rFonts w:ascii="Times New Roman" w:hAnsi="Times New Roman" w:cs="Times New Roman"/>
          <w:sz w:val="24"/>
          <w:szCs w:val="24"/>
          <w:lang w:val="ru-RU"/>
        </w:rPr>
        <w:t>- осуществляет контроль за ходом оказания услуг. Исполнитель обязан обеспечить соответствующий доступ Заказчику и не препятствовать проведению контроля.</w:t>
      </w:r>
    </w:p>
    <w:p w:rsidR="007C0EA1" w:rsidRPr="00E07DF8" w:rsidRDefault="007C0EA1" w:rsidP="00E07DF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EA1" w:rsidRPr="00E07DF8" w:rsidRDefault="00E07DF8" w:rsidP="00E07DF8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 ЦЕНА И ПОРЯДОК РАСЧЕТОВ</w:t>
      </w:r>
    </w:p>
    <w:p w:rsidR="007C0EA1" w:rsidRPr="00E07DF8" w:rsidRDefault="007C0EA1" w:rsidP="00E07DF8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646" w:rsidRDefault="00E07DF8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264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22646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E22646" w:rsidRPr="00E22646">
        <w:rPr>
          <w:rFonts w:hAnsi="Times New Roman" w:cs="Times New Roman"/>
          <w:color w:val="000000"/>
          <w:sz w:val="24"/>
          <w:szCs w:val="24"/>
          <w:lang w:val="ru-RU"/>
        </w:rPr>
        <w:t>Стоимость выполненных по настоящему договору работ рассчитывается с учетом</w:t>
      </w:r>
      <w:r w:rsidR="00E22646" w:rsidRPr="00E22646">
        <w:rPr>
          <w:rFonts w:ascii="Times New Roman" w:hAnsi="Times New Roman" w:cs="Times New Roman"/>
          <w:sz w:val="24"/>
          <w:szCs w:val="24"/>
          <w:lang w:val="ru-RU"/>
        </w:rPr>
        <w:t xml:space="preserve"> Приложения № 1.</w:t>
      </w:r>
    </w:p>
    <w:p w:rsidR="007C0EA1" w:rsidRPr="00E07DF8" w:rsidRDefault="00E22646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3.2. 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Общая стоимость Услуг составляет _____ (__________) руб., в том числе НДС _____ (__________) руб.</w:t>
      </w:r>
    </w:p>
    <w:p w:rsidR="007C0EA1" w:rsidRPr="00E07DF8" w:rsidRDefault="00E07DF8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r39"/>
      <w:bookmarkEnd w:id="2"/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.3. Проценты на сумму оплаты по Договору не начисляются и не уплачиваются.</w:t>
      </w:r>
    </w:p>
    <w:p w:rsidR="007C0EA1" w:rsidRPr="00E07DF8" w:rsidRDefault="00E07DF8" w:rsidP="00E07DF8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7DF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.4. Все расчеты по Договору производятся в безналичном порядке путем перечисления денежных средств на указанный в Договоре расчетный счет Исполнителя. Обязательства Заказчика по оплате считаются исполненными на дату зачисления денежных средств на корреспондентский счет банка Исполнителя.</w:t>
      </w:r>
    </w:p>
    <w:p w:rsidR="007C0EA1" w:rsidRPr="00E07DF8" w:rsidRDefault="00E22646" w:rsidP="00E22646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4</w:t>
      </w:r>
      <w:r w:rsidR="007C0EA1" w:rsidRPr="00E07DF8">
        <w:rPr>
          <w:rFonts w:ascii="Times New Roman" w:hAnsi="Times New Roman" w:cs="Times New Roman"/>
          <w:sz w:val="24"/>
          <w:szCs w:val="24"/>
          <w:lang w:val="ru-RU"/>
        </w:rPr>
        <w:t>. ОТВЕТСТВЕННОСТЬ СТОРОН</w:t>
      </w:r>
    </w:p>
    <w:p w:rsidR="007C0EA1" w:rsidRDefault="007C0EA1" w:rsidP="00E2264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ru-RU"/>
        </w:rPr>
      </w:pPr>
    </w:p>
    <w:p w:rsidR="00E22646" w:rsidRPr="00D31272" w:rsidRDefault="00E22646" w:rsidP="00E226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4.1. За нарушение условий настоящего договора </w:t>
      </w:r>
      <w:r w:rsidR="00CD45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тороны несут ответственность в соответствии с нормами законодательства РФ.</w:t>
      </w:r>
    </w:p>
    <w:p w:rsidR="00E22646" w:rsidRPr="00D31272" w:rsidRDefault="00E22646" w:rsidP="00E226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4.2. Уплата неустойки на освобождает Исполнителя от выполнения лежащих на нем обязательств или устранения нарушений.</w:t>
      </w:r>
    </w:p>
    <w:p w:rsidR="007C0EA1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ru-RU"/>
        </w:rPr>
      </w:pPr>
    </w:p>
    <w:p w:rsidR="000B13E3" w:rsidRPr="000B13E3" w:rsidRDefault="000B13E3" w:rsidP="000B13E3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B13E3">
        <w:rPr>
          <w:rFonts w:hAnsi="Times New Roman" w:cs="Times New Roman"/>
          <w:bCs/>
          <w:color w:val="000000"/>
          <w:sz w:val="24"/>
          <w:szCs w:val="24"/>
          <w:lang w:val="ru-RU"/>
        </w:rPr>
        <w:t>5. ПОРЯДОК РАЗРЕШЕНИЯ СПОРОВ</w:t>
      </w:r>
    </w:p>
    <w:p w:rsidR="000B13E3" w:rsidRPr="000B13E3" w:rsidRDefault="000B13E3" w:rsidP="000B13E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13E3" w:rsidRPr="00D31272" w:rsidRDefault="000B13E3" w:rsidP="000B13E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0B13E3" w:rsidRDefault="000B13E3" w:rsidP="000B13E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>5.2. В случае</w:t>
      </w:r>
      <w:r w:rsidR="00CD452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31272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указанные споры не могут быть разрешены путем переговоров, они подлежат разрешению в судебном порядке в соответствии с действующим законодательством РФ.</w:t>
      </w:r>
    </w:p>
    <w:p w:rsidR="000B13E3" w:rsidRPr="000B13E3" w:rsidRDefault="000B13E3" w:rsidP="000B13E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>. СРОК ДЕЙСТВИЯ, ИЗМЕНЕНИЕ</w:t>
      </w:r>
    </w:p>
    <w:p w:rsidR="007C0EA1" w:rsidRPr="000B13E3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И ДОСРОЧНОЕ РАСТОРЖЕНИЕ ДОГОВОРА</w:t>
      </w:r>
    </w:p>
    <w:p w:rsidR="007C0EA1" w:rsidRPr="000B13E3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>.1. Договор действует в течение _____ с даты его заключения.</w:t>
      </w: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 xml:space="preserve">.2. Все изменения и дополнения к </w:t>
      </w:r>
      <w:r w:rsidR="00CD452A">
        <w:rPr>
          <w:rFonts w:cstheme="minorHAnsi"/>
          <w:sz w:val="24"/>
          <w:szCs w:val="24"/>
          <w:lang w:val="ru-RU"/>
        </w:rPr>
        <w:t>д</w:t>
      </w:r>
      <w:r w:rsidR="007C0EA1" w:rsidRPr="000B13E3">
        <w:rPr>
          <w:rFonts w:cstheme="minorHAnsi"/>
          <w:sz w:val="24"/>
          <w:szCs w:val="24"/>
          <w:lang w:val="ru-RU"/>
        </w:rPr>
        <w:t xml:space="preserve">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</w:t>
      </w:r>
      <w:r w:rsidR="00CD452A">
        <w:rPr>
          <w:rFonts w:cstheme="minorHAnsi"/>
          <w:sz w:val="24"/>
          <w:szCs w:val="24"/>
          <w:lang w:val="ru-RU"/>
        </w:rPr>
        <w:t>д</w:t>
      </w:r>
      <w:r w:rsidR="007C0EA1" w:rsidRPr="000B13E3">
        <w:rPr>
          <w:rFonts w:cstheme="minorHAnsi"/>
          <w:sz w:val="24"/>
          <w:szCs w:val="24"/>
          <w:lang w:val="ru-RU"/>
        </w:rPr>
        <w:t>оговора.</w:t>
      </w:r>
    </w:p>
    <w:p w:rsidR="007C0EA1" w:rsidRPr="000B13E3" w:rsidRDefault="000B13E3" w:rsidP="000B13E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6</w:t>
      </w:r>
      <w:r w:rsidR="007C0EA1" w:rsidRPr="000B13E3">
        <w:rPr>
          <w:rFonts w:cstheme="minorHAnsi"/>
          <w:sz w:val="24"/>
          <w:szCs w:val="24"/>
          <w:lang w:val="ru-RU"/>
        </w:rPr>
        <w:t>.3. Договор может быть досрочно расторгнут по соглашению Сторон, либо по требованию одной из Сторон в порядке и по основаниям, предусмотренным законодательством РФ.</w:t>
      </w:r>
    </w:p>
    <w:p w:rsidR="007C0EA1" w:rsidRPr="000B13E3" w:rsidRDefault="007C0EA1" w:rsidP="000B13E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0B13E3" w:rsidRDefault="000B13E3" w:rsidP="000B13E3">
      <w:pPr>
        <w:spacing w:before="0" w:beforeAutospacing="0" w:after="0" w:afterAutospacing="0"/>
        <w:jc w:val="center"/>
        <w:rPr>
          <w:rFonts w:cstheme="minorHAnsi"/>
          <w:bCs/>
          <w:color w:val="000000"/>
          <w:sz w:val="24"/>
          <w:szCs w:val="24"/>
          <w:lang w:val="ru-RU"/>
        </w:rPr>
      </w:pPr>
      <w:r w:rsidRPr="000B13E3">
        <w:rPr>
          <w:rFonts w:cstheme="minorHAnsi"/>
          <w:bCs/>
          <w:color w:val="000000"/>
          <w:sz w:val="24"/>
          <w:szCs w:val="24"/>
          <w:lang w:val="ru-RU"/>
        </w:rPr>
        <w:t>7</w:t>
      </w:r>
      <w:r>
        <w:rPr>
          <w:rFonts w:cstheme="minorHAnsi"/>
          <w:bCs/>
          <w:color w:val="000000"/>
          <w:sz w:val="24"/>
          <w:szCs w:val="24"/>
          <w:lang w:val="ru-RU"/>
        </w:rPr>
        <w:t>. ЗАКЛЮЧИТЕЛЬНЫЕ ПОЛОЖЕНИ</w:t>
      </w:r>
      <w:r w:rsidR="00CD452A">
        <w:rPr>
          <w:rFonts w:cstheme="minorHAnsi"/>
          <w:bCs/>
          <w:color w:val="000000"/>
          <w:sz w:val="24"/>
          <w:szCs w:val="24"/>
          <w:lang w:val="ru-RU"/>
        </w:rPr>
        <w:t>Я</w:t>
      </w:r>
    </w:p>
    <w:p w:rsidR="000B13E3" w:rsidRPr="000B13E3" w:rsidRDefault="000B13E3" w:rsidP="000B13E3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0B13E3" w:rsidRPr="000B13E3" w:rsidRDefault="000B13E3" w:rsidP="000B13E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B13E3">
        <w:rPr>
          <w:rFonts w:cstheme="minorHAnsi"/>
          <w:color w:val="000000"/>
          <w:sz w:val="24"/>
          <w:szCs w:val="24"/>
          <w:lang w:val="ru-RU"/>
        </w:rPr>
        <w:t xml:space="preserve">7.1. Настоящий договор составлен в двух экземплярах. Оба экземпляра имеют равную юридическую силу. У каждой из </w:t>
      </w:r>
      <w:r w:rsidR="00CD452A">
        <w:rPr>
          <w:rFonts w:cstheme="minorHAnsi"/>
          <w:color w:val="000000"/>
          <w:sz w:val="24"/>
          <w:szCs w:val="24"/>
          <w:lang w:val="ru-RU"/>
        </w:rPr>
        <w:t>С</w:t>
      </w:r>
      <w:r w:rsidRPr="000B13E3">
        <w:rPr>
          <w:rFonts w:cstheme="minorHAnsi"/>
          <w:color w:val="000000"/>
          <w:sz w:val="24"/>
          <w:szCs w:val="24"/>
          <w:lang w:val="ru-RU"/>
        </w:rPr>
        <w:t>торон находится по одному экземпляру настоящего договора.</w:t>
      </w:r>
    </w:p>
    <w:p w:rsidR="007C0EA1" w:rsidRPr="000B13E3" w:rsidRDefault="000B13E3" w:rsidP="009E4FB3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0B13E3">
        <w:rPr>
          <w:rFonts w:cstheme="minorHAnsi"/>
          <w:sz w:val="24"/>
          <w:szCs w:val="24"/>
          <w:lang w:val="ru-RU"/>
        </w:rPr>
        <w:t>7</w:t>
      </w:r>
      <w:r w:rsidR="007C0EA1" w:rsidRPr="000B13E3">
        <w:rPr>
          <w:rFonts w:cstheme="minorHAnsi"/>
          <w:sz w:val="24"/>
          <w:szCs w:val="24"/>
          <w:lang w:val="ru-RU"/>
        </w:rPr>
        <w:t>.</w:t>
      </w:r>
      <w:r w:rsidRPr="000B13E3">
        <w:rPr>
          <w:rFonts w:cstheme="minorHAnsi"/>
          <w:sz w:val="24"/>
          <w:szCs w:val="24"/>
          <w:lang w:val="ru-RU"/>
        </w:rPr>
        <w:t>2</w:t>
      </w:r>
      <w:r w:rsidR="007C0EA1" w:rsidRPr="000B13E3">
        <w:rPr>
          <w:rFonts w:cstheme="minorHAnsi"/>
          <w:sz w:val="24"/>
          <w:szCs w:val="24"/>
          <w:lang w:val="ru-RU"/>
        </w:rPr>
        <w:t xml:space="preserve">. К </w:t>
      </w:r>
      <w:r w:rsidR="00CD452A">
        <w:rPr>
          <w:rFonts w:cstheme="minorHAnsi"/>
          <w:sz w:val="24"/>
          <w:szCs w:val="24"/>
          <w:lang w:val="ru-RU"/>
        </w:rPr>
        <w:t>д</w:t>
      </w:r>
      <w:r w:rsidR="007C0EA1" w:rsidRPr="000B13E3">
        <w:rPr>
          <w:rFonts w:cstheme="minorHAnsi"/>
          <w:sz w:val="24"/>
          <w:szCs w:val="24"/>
          <w:lang w:val="ru-RU"/>
        </w:rPr>
        <w:t>оговору прилага</w:t>
      </w:r>
      <w:r w:rsidRPr="000B13E3">
        <w:rPr>
          <w:rFonts w:cstheme="minorHAnsi"/>
          <w:sz w:val="24"/>
          <w:szCs w:val="24"/>
          <w:lang w:val="ru-RU"/>
        </w:rPr>
        <w:t xml:space="preserve">ется </w:t>
      </w:r>
      <w:hyperlink r:id="rId6" w:history="1">
        <w:r w:rsidR="007C0EA1" w:rsidRPr="000B13E3">
          <w:rPr>
            <w:rFonts w:cstheme="minorHAnsi"/>
            <w:color w:val="000000" w:themeColor="text1"/>
            <w:sz w:val="24"/>
            <w:szCs w:val="24"/>
            <w:lang w:val="ru-RU"/>
          </w:rPr>
          <w:t>Перечень</w:t>
        </w:r>
      </w:hyperlink>
      <w:r w:rsidR="007C0EA1" w:rsidRPr="000B13E3">
        <w:rPr>
          <w:rFonts w:cstheme="minorHAnsi"/>
          <w:color w:val="000000" w:themeColor="text1"/>
          <w:sz w:val="24"/>
          <w:szCs w:val="24"/>
          <w:lang w:val="ru-RU"/>
        </w:rPr>
        <w:t xml:space="preserve"> оказываемых услуг (Приложение</w:t>
      </w:r>
      <w:r w:rsidRPr="000B13E3">
        <w:rPr>
          <w:rFonts w:cstheme="minorHAnsi"/>
          <w:color w:val="000000" w:themeColor="text1"/>
          <w:sz w:val="24"/>
          <w:szCs w:val="24"/>
          <w:lang w:val="ru-RU"/>
        </w:rPr>
        <w:t>).</w:t>
      </w:r>
    </w:p>
    <w:p w:rsidR="007C0EA1" w:rsidRPr="000B13E3" w:rsidRDefault="007C0EA1" w:rsidP="009E4FB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7C0EA1" w:rsidRPr="009E4FB3" w:rsidRDefault="000B13E3" w:rsidP="009E4FB3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E4FB3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7C0EA1" w:rsidRPr="009E4FB3">
        <w:rPr>
          <w:rFonts w:ascii="Times New Roman" w:hAnsi="Times New Roman" w:cs="Times New Roman"/>
          <w:sz w:val="24"/>
          <w:szCs w:val="24"/>
          <w:lang w:val="ru-RU"/>
        </w:rPr>
        <w:t>. АДРЕСА, РЕКВИЗИТЫ И ПОДПИСИ СТОРОН</w:t>
      </w:r>
    </w:p>
    <w:p w:rsidR="007C0EA1" w:rsidRPr="009E4FB3" w:rsidRDefault="007C0EA1" w:rsidP="009E4FB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4"/>
      </w:tblGrid>
      <w:tr w:rsidR="009E4FB3" w:rsidRPr="009E4FB3" w:rsidTr="009E4FB3">
        <w:tc>
          <w:tcPr>
            <w:tcW w:w="4928" w:type="dxa"/>
          </w:tcPr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Заказчик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Адрес: 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Тел/факс 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 электронной почты 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ОГРН 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ИНН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КПП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Р/с 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 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К/с 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БИК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 (__________)</w:t>
            </w:r>
          </w:p>
          <w:p w:rsidR="009E4FB3" w:rsidRPr="009E4FB3" w:rsidRDefault="00CD12D1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9E4FB3" w:rsidRPr="009E4FB3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lang w:val="ru-RU"/>
                </w:rPr>
                <w:t>М.П.</w:t>
              </w:r>
            </w:hyperlink>
          </w:p>
        </w:tc>
        <w:tc>
          <w:tcPr>
            <w:tcW w:w="4644" w:type="dxa"/>
          </w:tcPr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Исполнитель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Адрес: 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Тел/факс 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Адрес электронной почты 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ОГРН 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ИНН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КПП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Р/с 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 __________________________________________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К/с ________________________________________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БИК ______________________________________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9E4F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___________________ (_________)</w:t>
            </w:r>
          </w:p>
          <w:p w:rsidR="009E4FB3" w:rsidRPr="009E4FB3" w:rsidRDefault="009E4FB3" w:rsidP="009E4FB3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312A4" w:rsidRDefault="007312A4" w:rsidP="009E4FB3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7312A4" w:rsidSect="00D31272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979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647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9956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B13E3"/>
    <w:rsid w:val="002D33B1"/>
    <w:rsid w:val="002D3591"/>
    <w:rsid w:val="003514A0"/>
    <w:rsid w:val="00372BD4"/>
    <w:rsid w:val="004F7E17"/>
    <w:rsid w:val="005A05CE"/>
    <w:rsid w:val="00653AF6"/>
    <w:rsid w:val="007312A4"/>
    <w:rsid w:val="007C0EA1"/>
    <w:rsid w:val="0080399D"/>
    <w:rsid w:val="008E6763"/>
    <w:rsid w:val="009E4FB3"/>
    <w:rsid w:val="00B73A5A"/>
    <w:rsid w:val="00C10174"/>
    <w:rsid w:val="00CD12D1"/>
    <w:rsid w:val="00CD452A"/>
    <w:rsid w:val="00D31272"/>
    <w:rsid w:val="00E07DF8"/>
    <w:rsid w:val="00E22646"/>
    <w:rsid w:val="00E438A1"/>
    <w:rsid w:val="00EE6555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9509"/>
  <w15:docId w15:val="{57E1B36E-8071-44EF-A24B-9CC3AB4F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D31272"/>
    <w:rPr>
      <w:rFonts w:ascii="Times New Roman" w:eastAsia="Times New Roman" w:hAnsi="Times New Roman" w:cs="Times New Roman"/>
      <w:lang w:val="ru-RU" w:eastAsia="ru-RU"/>
    </w:rPr>
  </w:style>
  <w:style w:type="character" w:customStyle="1" w:styleId="fill">
    <w:name w:val="fill"/>
    <w:rsid w:val="00D31272"/>
    <w:rPr>
      <w:b/>
      <w:bCs/>
      <w:i/>
      <w:iCs/>
      <w:color w:val="FF0000"/>
    </w:rPr>
  </w:style>
  <w:style w:type="table" w:styleId="a4">
    <w:name w:val="Table Grid"/>
    <w:basedOn w:val="a1"/>
    <w:uiPriority w:val="59"/>
    <w:rsid w:val="009E4F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2FA6154C241CEF2A88151CB8441145211F5B07001B69F50A28621047366988BACD457D002C09C54A765169036F9D106066CA3566C8A2BEB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2FA6154C241CEF2A881219B74411452D13590F0D1B69F50A2862104736699ABA95497C09320AC65F20002FB5B5D" TargetMode="External"/><Relationship Id="rId5" Type="http://schemas.openxmlformats.org/officeDocument/2006/relationships/hyperlink" Target="consultantplus://offline/ref=8A2FA6154C241CEF2A881219B74411452D13590F0D1B69F50A2862104736699ABA95497C09320AC65F20002FB5B5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PC</cp:lastModifiedBy>
  <cp:revision>11</cp:revision>
  <cp:lastPrinted>2023-07-19T05:20:00Z</cp:lastPrinted>
  <dcterms:created xsi:type="dcterms:W3CDTF">2011-11-02T04:15:00Z</dcterms:created>
  <dcterms:modified xsi:type="dcterms:W3CDTF">2024-05-06T09:16:00Z</dcterms:modified>
</cp:coreProperties>
</file>